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6A" w:rsidRPr="004211A2" w:rsidRDefault="00F5246A" w:rsidP="004211A2">
      <w:pPr>
        <w:spacing w:line="360" w:lineRule="exact"/>
        <w:jc w:val="center"/>
        <w:rPr>
          <w:sz w:val="28"/>
        </w:rPr>
      </w:pPr>
      <w:r w:rsidRPr="004211A2">
        <w:rPr>
          <w:rFonts w:hint="eastAsia"/>
          <w:sz w:val="28"/>
        </w:rPr>
        <w:t>屋外広告物安全点検報告書</w:t>
      </w:r>
    </w:p>
    <w:p w:rsidR="00F5246A" w:rsidRDefault="00F5246A" w:rsidP="004211A2">
      <w:pPr>
        <w:jc w:val="right"/>
      </w:pPr>
      <w:r>
        <w:rPr>
          <w:rFonts w:hint="eastAsia"/>
        </w:rPr>
        <w:t xml:space="preserve">　　年　　月　　日</w:t>
      </w:r>
    </w:p>
    <w:p w:rsidR="00F5246A" w:rsidRDefault="00F5246A" w:rsidP="000147FA">
      <w:pPr>
        <w:ind w:firstLineChars="50" w:firstLine="105"/>
      </w:pPr>
      <w:r>
        <w:rPr>
          <w:rFonts w:hint="eastAsia"/>
        </w:rPr>
        <w:t xml:space="preserve">井手町長　</w:t>
      </w:r>
      <w:r w:rsidR="007920C3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F5246A" w:rsidRDefault="00F5246A" w:rsidP="00F5246A">
      <w:pPr>
        <w:wordWrap w:val="0"/>
        <w:jc w:val="right"/>
      </w:pPr>
      <w:r>
        <w:rPr>
          <w:rFonts w:hint="eastAsia"/>
        </w:rPr>
        <w:t>報告者　　住所</w:t>
      </w:r>
      <w:r w:rsidRPr="00F5246A">
        <w:rPr>
          <w:rFonts w:hint="eastAsia"/>
          <w:u w:val="single"/>
        </w:rPr>
        <w:t xml:space="preserve">　　</w:t>
      </w:r>
      <w:r w:rsidR="000147FA">
        <w:rPr>
          <w:rFonts w:hint="eastAsia"/>
          <w:u w:val="single"/>
        </w:rPr>
        <w:t xml:space="preserve">　　</w:t>
      </w:r>
      <w:r w:rsidRPr="00F5246A">
        <w:rPr>
          <w:rFonts w:hint="eastAsia"/>
          <w:u w:val="single"/>
        </w:rPr>
        <w:t xml:space="preserve">　　　　　　　　　　　　</w:t>
      </w:r>
    </w:p>
    <w:p w:rsidR="00F5246A" w:rsidRDefault="00F5246A" w:rsidP="00F5246A">
      <w:pPr>
        <w:wordWrap w:val="0"/>
        <w:jc w:val="right"/>
      </w:pPr>
      <w:r>
        <w:rPr>
          <w:rFonts w:hint="eastAsia"/>
        </w:rPr>
        <w:t xml:space="preserve">　　　　　氏名</w:t>
      </w:r>
      <w:r>
        <w:rPr>
          <w:rFonts w:hint="eastAsia"/>
          <w:u w:val="single"/>
        </w:rPr>
        <w:t xml:space="preserve">　　　</w:t>
      </w:r>
      <w:r w:rsidR="000147F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㊞</w:t>
      </w:r>
      <w:r w:rsidRPr="00F5246A">
        <w:rPr>
          <w:rFonts w:hint="eastAsia"/>
          <w:u w:val="single"/>
        </w:rPr>
        <w:t xml:space="preserve">　</w:t>
      </w:r>
    </w:p>
    <w:p w:rsidR="00F5246A" w:rsidRDefault="00F5246A" w:rsidP="00F5246A">
      <w:pPr>
        <w:wordWrap w:val="0"/>
        <w:jc w:val="right"/>
      </w:pPr>
      <w:r>
        <w:rPr>
          <w:rFonts w:hint="eastAsia"/>
        </w:rPr>
        <w:t xml:space="preserve">　　　　　電話番号</w:t>
      </w:r>
      <w:r w:rsidRPr="00F5246A">
        <w:rPr>
          <w:rFonts w:hint="eastAsia"/>
          <w:u w:val="single"/>
        </w:rPr>
        <w:t xml:space="preserve">　　</w:t>
      </w:r>
      <w:r w:rsidR="000147FA">
        <w:rPr>
          <w:rFonts w:hint="eastAsia"/>
          <w:u w:val="single"/>
        </w:rPr>
        <w:t xml:space="preserve">　　</w:t>
      </w:r>
      <w:r w:rsidRPr="00F5246A">
        <w:rPr>
          <w:rFonts w:hint="eastAsia"/>
          <w:u w:val="single"/>
        </w:rPr>
        <w:t xml:space="preserve">　　　　　　　　　　</w:t>
      </w:r>
    </w:p>
    <w:p w:rsidR="00F5246A" w:rsidRPr="000147FA" w:rsidRDefault="00F5246A" w:rsidP="00F5246A">
      <w:pPr>
        <w:jc w:val="right"/>
        <w:rPr>
          <w:sz w:val="18"/>
        </w:rPr>
      </w:pPr>
      <w:r w:rsidRPr="000147FA">
        <w:rPr>
          <w:rFonts w:hint="eastAsia"/>
          <w:sz w:val="18"/>
        </w:rPr>
        <w:t>（法人にあっては、主たる事業所の所在地、名称及び代表者の氏名）</w:t>
      </w:r>
    </w:p>
    <w:p w:rsidR="00F5246A" w:rsidRDefault="00F5246A">
      <w:r>
        <w:rPr>
          <w:rFonts w:hint="eastAsia"/>
        </w:rPr>
        <w:t>屋外広告物の点検結果を下記のとおり報告します。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2"/>
        <w:gridCol w:w="916"/>
        <w:gridCol w:w="1185"/>
        <w:gridCol w:w="1905"/>
        <w:gridCol w:w="1305"/>
        <w:gridCol w:w="425"/>
        <w:gridCol w:w="429"/>
        <w:gridCol w:w="2694"/>
      </w:tblGrid>
      <w:tr w:rsidR="00F5246A" w:rsidTr="000147FA">
        <w:tc>
          <w:tcPr>
            <w:tcW w:w="1696" w:type="dxa"/>
            <w:gridSpan w:val="2"/>
          </w:tcPr>
          <w:p w:rsidR="00F5246A" w:rsidRDefault="00F5246A" w:rsidP="000147FA">
            <w:r>
              <w:rPr>
                <w:rFonts w:hint="eastAsia"/>
              </w:rPr>
              <w:t>広告物等の種類</w:t>
            </w:r>
          </w:p>
        </w:tc>
        <w:tc>
          <w:tcPr>
            <w:tcW w:w="7943" w:type="dxa"/>
            <w:gridSpan w:val="6"/>
          </w:tcPr>
          <w:p w:rsidR="00F5246A" w:rsidRDefault="00F5246A" w:rsidP="000147FA">
            <w:r>
              <w:rPr>
                <w:rFonts w:hint="eastAsia"/>
              </w:rPr>
              <w:t>屋外看板　・　壁面看板　・突出看板　・　建植看板　・　その他</w:t>
            </w:r>
          </w:p>
        </w:tc>
      </w:tr>
      <w:tr w:rsidR="00F5246A" w:rsidTr="000147FA">
        <w:tc>
          <w:tcPr>
            <w:tcW w:w="1696" w:type="dxa"/>
            <w:gridSpan w:val="2"/>
          </w:tcPr>
          <w:p w:rsidR="00F5246A" w:rsidRDefault="00F5246A" w:rsidP="000147FA">
            <w:r>
              <w:rPr>
                <w:rFonts w:hint="eastAsia"/>
              </w:rPr>
              <w:t>設置場所</w:t>
            </w:r>
          </w:p>
        </w:tc>
        <w:tc>
          <w:tcPr>
            <w:tcW w:w="7943" w:type="dxa"/>
            <w:gridSpan w:val="6"/>
          </w:tcPr>
          <w:p w:rsidR="00F5246A" w:rsidRDefault="0022621B" w:rsidP="000147FA">
            <w:r>
              <w:rPr>
                <w:rFonts w:hint="eastAsia"/>
              </w:rPr>
              <w:t>京都府綴喜郡井手町</w:t>
            </w:r>
          </w:p>
        </w:tc>
      </w:tr>
      <w:tr w:rsidR="004211A2" w:rsidTr="000147FA">
        <w:tc>
          <w:tcPr>
            <w:tcW w:w="1696" w:type="dxa"/>
            <w:gridSpan w:val="2"/>
          </w:tcPr>
          <w:p w:rsidR="004211A2" w:rsidRDefault="004211A2" w:rsidP="000147FA">
            <w:r>
              <w:rPr>
                <w:rFonts w:hint="eastAsia"/>
              </w:rPr>
              <w:t>設置年月日</w:t>
            </w:r>
          </w:p>
        </w:tc>
        <w:tc>
          <w:tcPr>
            <w:tcW w:w="3090" w:type="dxa"/>
            <w:gridSpan w:val="2"/>
          </w:tcPr>
          <w:p w:rsidR="004211A2" w:rsidRDefault="004211A2" w:rsidP="000147FA">
            <w:pPr>
              <w:ind w:firstLineChars="400" w:firstLine="840"/>
              <w:jc w:val="right"/>
            </w:pPr>
            <w:r>
              <w:rPr>
                <w:rFonts w:hint="eastAsia"/>
              </w:rPr>
              <w:t>年</w:t>
            </w:r>
            <w:r w:rsidR="000147FA">
              <w:rPr>
                <w:rFonts w:hint="eastAsia"/>
              </w:rPr>
              <w:t xml:space="preserve">　　　月　　　日</w:t>
            </w:r>
          </w:p>
        </w:tc>
        <w:tc>
          <w:tcPr>
            <w:tcW w:w="1730" w:type="dxa"/>
            <w:gridSpan w:val="2"/>
          </w:tcPr>
          <w:p w:rsidR="004211A2" w:rsidRDefault="004211A2" w:rsidP="000147FA">
            <w:r>
              <w:rPr>
                <w:rFonts w:hint="eastAsia"/>
              </w:rPr>
              <w:t>点検年月日</w:t>
            </w:r>
          </w:p>
        </w:tc>
        <w:tc>
          <w:tcPr>
            <w:tcW w:w="3123" w:type="dxa"/>
            <w:gridSpan w:val="2"/>
          </w:tcPr>
          <w:p w:rsidR="004211A2" w:rsidRDefault="004211A2" w:rsidP="000147FA">
            <w:pPr>
              <w:ind w:firstLineChars="400" w:firstLine="84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0147FA" w:rsidTr="000147FA">
        <w:tc>
          <w:tcPr>
            <w:tcW w:w="1696" w:type="dxa"/>
            <w:gridSpan w:val="2"/>
            <w:vMerge w:val="restart"/>
            <w:vAlign w:val="center"/>
          </w:tcPr>
          <w:p w:rsidR="000147FA" w:rsidRDefault="000147FA" w:rsidP="000147FA">
            <w:r>
              <w:rPr>
                <w:rFonts w:hint="eastAsia"/>
              </w:rPr>
              <w:t>点検者（管理者）</w:t>
            </w:r>
          </w:p>
        </w:tc>
        <w:tc>
          <w:tcPr>
            <w:tcW w:w="1185" w:type="dxa"/>
          </w:tcPr>
          <w:p w:rsidR="000147FA" w:rsidRDefault="000147FA" w:rsidP="000147FA">
            <w:r>
              <w:rPr>
                <w:rFonts w:hint="eastAsia"/>
              </w:rPr>
              <w:t>氏名</w:t>
            </w:r>
          </w:p>
        </w:tc>
        <w:tc>
          <w:tcPr>
            <w:tcW w:w="6758" w:type="dxa"/>
            <w:gridSpan w:val="5"/>
          </w:tcPr>
          <w:p w:rsidR="000147FA" w:rsidRDefault="000147FA" w:rsidP="000147FA"/>
        </w:tc>
      </w:tr>
      <w:tr w:rsidR="000147FA" w:rsidTr="000147FA">
        <w:tc>
          <w:tcPr>
            <w:tcW w:w="1696" w:type="dxa"/>
            <w:gridSpan w:val="2"/>
            <w:vMerge/>
          </w:tcPr>
          <w:p w:rsidR="000147FA" w:rsidRDefault="000147FA" w:rsidP="000147FA"/>
        </w:tc>
        <w:tc>
          <w:tcPr>
            <w:tcW w:w="1185" w:type="dxa"/>
          </w:tcPr>
          <w:p w:rsidR="000147FA" w:rsidRDefault="000147FA" w:rsidP="000147FA">
            <w:r>
              <w:rPr>
                <w:rFonts w:hint="eastAsia"/>
              </w:rPr>
              <w:t>住所</w:t>
            </w:r>
          </w:p>
        </w:tc>
        <w:tc>
          <w:tcPr>
            <w:tcW w:w="6758" w:type="dxa"/>
            <w:gridSpan w:val="5"/>
          </w:tcPr>
          <w:p w:rsidR="000147FA" w:rsidRDefault="000147FA" w:rsidP="000147FA"/>
        </w:tc>
      </w:tr>
      <w:tr w:rsidR="000147FA" w:rsidTr="000147FA">
        <w:tc>
          <w:tcPr>
            <w:tcW w:w="1696" w:type="dxa"/>
            <w:gridSpan w:val="2"/>
            <w:vMerge/>
          </w:tcPr>
          <w:p w:rsidR="000147FA" w:rsidRDefault="000147FA" w:rsidP="000147FA"/>
        </w:tc>
        <w:tc>
          <w:tcPr>
            <w:tcW w:w="1185" w:type="dxa"/>
          </w:tcPr>
          <w:p w:rsidR="000147FA" w:rsidRDefault="000147FA" w:rsidP="000147FA">
            <w:r>
              <w:rPr>
                <w:rFonts w:hint="eastAsia"/>
              </w:rPr>
              <w:t>電話番号</w:t>
            </w:r>
          </w:p>
        </w:tc>
        <w:tc>
          <w:tcPr>
            <w:tcW w:w="6758" w:type="dxa"/>
            <w:gridSpan w:val="5"/>
          </w:tcPr>
          <w:p w:rsidR="000147FA" w:rsidRDefault="000147FA" w:rsidP="000147FA"/>
        </w:tc>
      </w:tr>
      <w:tr w:rsidR="000147FA" w:rsidTr="000147FA">
        <w:tc>
          <w:tcPr>
            <w:tcW w:w="1696" w:type="dxa"/>
            <w:gridSpan w:val="2"/>
            <w:vMerge/>
          </w:tcPr>
          <w:p w:rsidR="000147FA" w:rsidRDefault="000147FA" w:rsidP="000147FA"/>
        </w:tc>
        <w:tc>
          <w:tcPr>
            <w:tcW w:w="1185" w:type="dxa"/>
          </w:tcPr>
          <w:p w:rsidR="000147FA" w:rsidRDefault="000147FA" w:rsidP="000147FA">
            <w:r>
              <w:rPr>
                <w:rFonts w:hint="eastAsia"/>
              </w:rPr>
              <w:t>資格名称</w:t>
            </w:r>
          </w:p>
        </w:tc>
        <w:tc>
          <w:tcPr>
            <w:tcW w:w="6758" w:type="dxa"/>
            <w:gridSpan w:val="5"/>
          </w:tcPr>
          <w:p w:rsidR="000147FA" w:rsidRDefault="000147FA" w:rsidP="000147FA"/>
        </w:tc>
      </w:tr>
      <w:tr w:rsidR="0022621B" w:rsidRPr="00D00B7F" w:rsidTr="000147FA">
        <w:tc>
          <w:tcPr>
            <w:tcW w:w="780" w:type="dxa"/>
          </w:tcPr>
          <w:p w:rsidR="0022621B" w:rsidRDefault="0022621B" w:rsidP="000147FA">
            <w:pPr>
              <w:spacing w:line="280" w:lineRule="exact"/>
              <w:jc w:val="center"/>
              <w:rPr>
                <w:szCs w:val="21"/>
              </w:rPr>
            </w:pPr>
            <w:r w:rsidRPr="0022621B">
              <w:rPr>
                <w:rFonts w:hint="eastAsia"/>
                <w:szCs w:val="21"/>
              </w:rPr>
              <w:t>点検</w:t>
            </w:r>
          </w:p>
          <w:p w:rsidR="0022621B" w:rsidRPr="0022621B" w:rsidRDefault="0022621B" w:rsidP="000147FA">
            <w:pPr>
              <w:spacing w:line="280" w:lineRule="exact"/>
              <w:jc w:val="center"/>
              <w:rPr>
                <w:szCs w:val="21"/>
              </w:rPr>
            </w:pPr>
            <w:r w:rsidRPr="0022621B">
              <w:rPr>
                <w:rFonts w:hint="eastAsia"/>
                <w:szCs w:val="21"/>
              </w:rPr>
              <w:t>箇所</w:t>
            </w:r>
          </w:p>
        </w:tc>
        <w:tc>
          <w:tcPr>
            <w:tcW w:w="5311" w:type="dxa"/>
            <w:gridSpan w:val="4"/>
            <w:vAlign w:val="center"/>
          </w:tcPr>
          <w:p w:rsidR="0022621B" w:rsidRPr="00D00B7F" w:rsidRDefault="0022621B" w:rsidP="000147FA">
            <w:pPr>
              <w:jc w:val="center"/>
              <w:rPr>
                <w:sz w:val="20"/>
                <w:szCs w:val="20"/>
              </w:rPr>
            </w:pPr>
            <w:r w:rsidRPr="00D00B7F">
              <w:rPr>
                <w:rFonts w:hint="eastAsia"/>
                <w:sz w:val="20"/>
                <w:szCs w:val="20"/>
              </w:rPr>
              <w:t>点検項目</w:t>
            </w:r>
          </w:p>
        </w:tc>
        <w:tc>
          <w:tcPr>
            <w:tcW w:w="854" w:type="dxa"/>
            <w:gridSpan w:val="2"/>
          </w:tcPr>
          <w:p w:rsidR="0022621B" w:rsidRDefault="0022621B" w:rsidP="000147FA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異常の</w:t>
            </w:r>
          </w:p>
          <w:p w:rsidR="0022621B" w:rsidRPr="00D00B7F" w:rsidRDefault="00D906AE" w:rsidP="000147FA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2694" w:type="dxa"/>
            <w:vAlign w:val="center"/>
          </w:tcPr>
          <w:p w:rsidR="0022621B" w:rsidRPr="00D00B7F" w:rsidRDefault="0022621B" w:rsidP="000147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改善の概要</w:t>
            </w:r>
          </w:p>
        </w:tc>
      </w:tr>
      <w:tr w:rsidR="00D906AE" w:rsidRPr="00D00B7F" w:rsidTr="000147FA">
        <w:tc>
          <w:tcPr>
            <w:tcW w:w="780" w:type="dxa"/>
            <w:vMerge w:val="restart"/>
            <w:textDirection w:val="tbRlV"/>
          </w:tcPr>
          <w:p w:rsidR="002F2D3B" w:rsidRDefault="00D906AE" w:rsidP="000147FA">
            <w:pPr>
              <w:spacing w:line="3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D00B7F">
              <w:rPr>
                <w:rFonts w:hint="eastAsia"/>
                <w:sz w:val="20"/>
                <w:szCs w:val="20"/>
              </w:rPr>
              <w:t>基礎部・</w:t>
            </w:r>
          </w:p>
          <w:p w:rsidR="00D906AE" w:rsidRPr="00D00B7F" w:rsidRDefault="00D906AE" w:rsidP="000147FA">
            <w:pPr>
              <w:spacing w:line="3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D00B7F">
              <w:rPr>
                <w:rFonts w:hint="eastAsia"/>
                <w:sz w:val="20"/>
                <w:szCs w:val="20"/>
              </w:rPr>
              <w:t>上部構造</w:t>
            </w:r>
          </w:p>
        </w:tc>
        <w:tc>
          <w:tcPr>
            <w:tcW w:w="5311" w:type="dxa"/>
            <w:gridSpan w:val="4"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  <w:r w:rsidRPr="00D00B7F">
              <w:rPr>
                <w:rFonts w:hint="eastAsia"/>
                <w:sz w:val="20"/>
                <w:szCs w:val="20"/>
              </w:rPr>
              <w:t>１　上部構造全体の傾斜、ぐらつき</w:t>
            </w:r>
          </w:p>
        </w:tc>
        <w:tc>
          <w:tcPr>
            <w:tcW w:w="425" w:type="dxa"/>
            <w:vAlign w:val="center"/>
          </w:tcPr>
          <w:p w:rsidR="00D906AE" w:rsidRPr="00D00B7F" w:rsidRDefault="00D906AE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9" w:type="dxa"/>
            <w:vAlign w:val="center"/>
          </w:tcPr>
          <w:p w:rsidR="00D906AE" w:rsidRPr="00D00B7F" w:rsidRDefault="00D906AE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94" w:type="dxa"/>
          </w:tcPr>
          <w:p w:rsidR="00D906AE" w:rsidRPr="00D00B7F" w:rsidRDefault="00D906AE" w:rsidP="000147FA">
            <w:pPr>
              <w:jc w:val="left"/>
              <w:rPr>
                <w:sz w:val="20"/>
                <w:szCs w:val="20"/>
              </w:rPr>
            </w:pPr>
          </w:p>
        </w:tc>
      </w:tr>
      <w:tr w:rsidR="00D906AE" w:rsidRPr="00D00B7F" w:rsidTr="000147FA">
        <w:tc>
          <w:tcPr>
            <w:tcW w:w="780" w:type="dxa"/>
            <w:vMerge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</w:p>
        </w:tc>
        <w:tc>
          <w:tcPr>
            <w:tcW w:w="5311" w:type="dxa"/>
            <w:gridSpan w:val="4"/>
          </w:tcPr>
          <w:p w:rsidR="00D906AE" w:rsidRPr="00D00B7F" w:rsidRDefault="00D906AE" w:rsidP="000147FA">
            <w:pPr>
              <w:spacing w:line="280" w:lineRule="exact"/>
              <w:ind w:left="200" w:hangingChars="100" w:hanging="200"/>
              <w:rPr>
                <w:sz w:val="20"/>
                <w:szCs w:val="20"/>
              </w:rPr>
            </w:pPr>
            <w:r w:rsidRPr="00D00B7F">
              <w:rPr>
                <w:rFonts w:hint="eastAsia"/>
                <w:sz w:val="20"/>
                <w:szCs w:val="20"/>
              </w:rPr>
              <w:t>２　基礎のクラック、支柱と根巻きとの隙間、支柱ぐらつき</w:t>
            </w:r>
          </w:p>
        </w:tc>
        <w:tc>
          <w:tcPr>
            <w:tcW w:w="425" w:type="dxa"/>
            <w:vAlign w:val="center"/>
          </w:tcPr>
          <w:p w:rsidR="00D906AE" w:rsidRPr="00D00B7F" w:rsidRDefault="00D906AE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9" w:type="dxa"/>
            <w:vAlign w:val="center"/>
          </w:tcPr>
          <w:p w:rsidR="00D906AE" w:rsidRPr="00D00B7F" w:rsidRDefault="00D906AE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94" w:type="dxa"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</w:p>
        </w:tc>
      </w:tr>
      <w:tr w:rsidR="00D906AE" w:rsidRPr="00D00B7F" w:rsidTr="000147FA">
        <w:tc>
          <w:tcPr>
            <w:tcW w:w="780" w:type="dxa"/>
            <w:vMerge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</w:p>
        </w:tc>
        <w:tc>
          <w:tcPr>
            <w:tcW w:w="5311" w:type="dxa"/>
            <w:gridSpan w:val="4"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  <w:r w:rsidRPr="00D00B7F">
              <w:rPr>
                <w:rFonts w:hint="eastAsia"/>
                <w:sz w:val="20"/>
                <w:szCs w:val="20"/>
              </w:rPr>
              <w:t>３　鉄骨のさび発生、塗装の老朽化</w:t>
            </w:r>
          </w:p>
        </w:tc>
        <w:tc>
          <w:tcPr>
            <w:tcW w:w="425" w:type="dxa"/>
            <w:vAlign w:val="center"/>
          </w:tcPr>
          <w:p w:rsidR="00D906AE" w:rsidRPr="00D00B7F" w:rsidRDefault="00D906AE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9" w:type="dxa"/>
            <w:vAlign w:val="center"/>
          </w:tcPr>
          <w:p w:rsidR="00D906AE" w:rsidRPr="00D00B7F" w:rsidRDefault="00D906AE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94" w:type="dxa"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</w:p>
        </w:tc>
      </w:tr>
      <w:tr w:rsidR="00D906AE" w:rsidRPr="00D00B7F" w:rsidTr="000147FA">
        <w:tc>
          <w:tcPr>
            <w:tcW w:w="780" w:type="dxa"/>
            <w:vMerge w:val="restart"/>
            <w:textDirection w:val="tbRlV"/>
            <w:vAlign w:val="center"/>
          </w:tcPr>
          <w:p w:rsidR="00D906AE" w:rsidRPr="004211A2" w:rsidRDefault="00D906AE" w:rsidP="000147FA">
            <w:pPr>
              <w:spacing w:line="3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4211A2">
              <w:rPr>
                <w:rFonts w:hint="eastAsia"/>
                <w:w w:val="90"/>
                <w:kern w:val="0"/>
                <w:sz w:val="20"/>
                <w:szCs w:val="20"/>
                <w:fitText w:val="540" w:id="-2067619326"/>
              </w:rPr>
              <w:t>支持部</w:t>
            </w:r>
          </w:p>
        </w:tc>
        <w:tc>
          <w:tcPr>
            <w:tcW w:w="5311" w:type="dxa"/>
            <w:gridSpan w:val="4"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  <w:r w:rsidRPr="00D00B7F">
              <w:rPr>
                <w:rFonts w:hint="eastAsia"/>
                <w:sz w:val="20"/>
                <w:szCs w:val="20"/>
              </w:rPr>
              <w:t>１　鉄骨接合部（溶接部・プレート）の腐食、変形、隙間</w:t>
            </w:r>
          </w:p>
        </w:tc>
        <w:tc>
          <w:tcPr>
            <w:tcW w:w="425" w:type="dxa"/>
            <w:vAlign w:val="center"/>
          </w:tcPr>
          <w:p w:rsidR="00D906AE" w:rsidRPr="00D00B7F" w:rsidRDefault="00D906AE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9" w:type="dxa"/>
            <w:vAlign w:val="center"/>
          </w:tcPr>
          <w:p w:rsidR="00D906AE" w:rsidRPr="00D00B7F" w:rsidRDefault="00D906AE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94" w:type="dxa"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</w:p>
        </w:tc>
      </w:tr>
      <w:tr w:rsidR="00D906AE" w:rsidRPr="00D00B7F" w:rsidTr="000147FA">
        <w:tc>
          <w:tcPr>
            <w:tcW w:w="780" w:type="dxa"/>
            <w:vMerge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</w:p>
        </w:tc>
        <w:tc>
          <w:tcPr>
            <w:tcW w:w="5311" w:type="dxa"/>
            <w:gridSpan w:val="4"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  <w:r w:rsidRPr="00D00B7F">
              <w:rPr>
                <w:rFonts w:hint="eastAsia"/>
                <w:sz w:val="20"/>
                <w:szCs w:val="20"/>
              </w:rPr>
              <w:t>２　鉄骨接合部（ボルト、ナット、ビス）のゆるみ、欠落</w:t>
            </w:r>
          </w:p>
        </w:tc>
        <w:tc>
          <w:tcPr>
            <w:tcW w:w="425" w:type="dxa"/>
            <w:vAlign w:val="center"/>
          </w:tcPr>
          <w:p w:rsidR="00D906AE" w:rsidRPr="00D00B7F" w:rsidRDefault="00D906AE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9" w:type="dxa"/>
            <w:vAlign w:val="center"/>
          </w:tcPr>
          <w:p w:rsidR="00D906AE" w:rsidRPr="00D00B7F" w:rsidRDefault="00D906AE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94" w:type="dxa"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</w:p>
        </w:tc>
      </w:tr>
      <w:tr w:rsidR="00D906AE" w:rsidRPr="00D00B7F" w:rsidTr="000147FA">
        <w:tc>
          <w:tcPr>
            <w:tcW w:w="780" w:type="dxa"/>
            <w:vMerge w:val="restart"/>
            <w:textDirection w:val="tbRlV"/>
            <w:vAlign w:val="center"/>
          </w:tcPr>
          <w:p w:rsidR="00D906AE" w:rsidRPr="00D00B7F" w:rsidRDefault="00D906AE" w:rsidP="000147FA">
            <w:pPr>
              <w:spacing w:line="3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D00B7F">
              <w:rPr>
                <w:rFonts w:hint="eastAsia"/>
                <w:sz w:val="20"/>
                <w:szCs w:val="20"/>
              </w:rPr>
              <w:t>取付部</w:t>
            </w:r>
          </w:p>
        </w:tc>
        <w:tc>
          <w:tcPr>
            <w:tcW w:w="5311" w:type="dxa"/>
            <w:gridSpan w:val="4"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  <w:r w:rsidRPr="00D00B7F">
              <w:rPr>
                <w:rFonts w:hint="eastAsia"/>
                <w:sz w:val="20"/>
                <w:szCs w:val="20"/>
              </w:rPr>
              <w:t>１　アンカーボルト・取付部プレートの腐食、変形</w:t>
            </w:r>
          </w:p>
        </w:tc>
        <w:tc>
          <w:tcPr>
            <w:tcW w:w="425" w:type="dxa"/>
            <w:vAlign w:val="center"/>
          </w:tcPr>
          <w:p w:rsidR="00D906AE" w:rsidRPr="00D00B7F" w:rsidRDefault="00D906AE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9" w:type="dxa"/>
            <w:vAlign w:val="center"/>
          </w:tcPr>
          <w:p w:rsidR="00D906AE" w:rsidRPr="00D00B7F" w:rsidRDefault="00D906AE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94" w:type="dxa"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</w:p>
        </w:tc>
      </w:tr>
      <w:tr w:rsidR="00D906AE" w:rsidRPr="00D00B7F" w:rsidTr="000147FA">
        <w:tc>
          <w:tcPr>
            <w:tcW w:w="780" w:type="dxa"/>
            <w:vMerge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</w:p>
        </w:tc>
        <w:tc>
          <w:tcPr>
            <w:tcW w:w="5311" w:type="dxa"/>
            <w:gridSpan w:val="4"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  <w:r w:rsidRPr="00D00B7F">
              <w:rPr>
                <w:rFonts w:hint="eastAsia"/>
                <w:sz w:val="20"/>
                <w:szCs w:val="20"/>
              </w:rPr>
              <w:t>２　溶接部の劣化、コーキングの劣化等</w:t>
            </w:r>
          </w:p>
        </w:tc>
        <w:tc>
          <w:tcPr>
            <w:tcW w:w="425" w:type="dxa"/>
            <w:vAlign w:val="center"/>
          </w:tcPr>
          <w:p w:rsidR="00D906AE" w:rsidRPr="00D00B7F" w:rsidRDefault="00D906AE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9" w:type="dxa"/>
            <w:vAlign w:val="center"/>
          </w:tcPr>
          <w:p w:rsidR="00D906AE" w:rsidRPr="00D00B7F" w:rsidRDefault="00D906AE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94" w:type="dxa"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</w:p>
        </w:tc>
      </w:tr>
      <w:tr w:rsidR="00D906AE" w:rsidRPr="00D00B7F" w:rsidTr="000147FA">
        <w:tc>
          <w:tcPr>
            <w:tcW w:w="780" w:type="dxa"/>
            <w:vMerge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</w:p>
        </w:tc>
        <w:tc>
          <w:tcPr>
            <w:tcW w:w="5311" w:type="dxa"/>
            <w:gridSpan w:val="4"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  <w:r w:rsidRPr="00D00B7F">
              <w:rPr>
                <w:rFonts w:hint="eastAsia"/>
                <w:sz w:val="20"/>
                <w:szCs w:val="20"/>
              </w:rPr>
              <w:t>３　取付対象部（柱・壁・スラブ）・取付部周辺の異常</w:t>
            </w:r>
          </w:p>
        </w:tc>
        <w:tc>
          <w:tcPr>
            <w:tcW w:w="425" w:type="dxa"/>
            <w:vAlign w:val="center"/>
          </w:tcPr>
          <w:p w:rsidR="00D906AE" w:rsidRPr="00D00B7F" w:rsidRDefault="00D906AE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9" w:type="dxa"/>
            <w:vAlign w:val="center"/>
          </w:tcPr>
          <w:p w:rsidR="00D906AE" w:rsidRPr="00D00B7F" w:rsidRDefault="00D906AE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94" w:type="dxa"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</w:p>
        </w:tc>
      </w:tr>
      <w:tr w:rsidR="00D906AE" w:rsidRPr="00D00B7F" w:rsidTr="000147FA">
        <w:tc>
          <w:tcPr>
            <w:tcW w:w="780" w:type="dxa"/>
            <w:vMerge w:val="restart"/>
            <w:textDirection w:val="tbRlV"/>
            <w:vAlign w:val="center"/>
          </w:tcPr>
          <w:p w:rsidR="00D906AE" w:rsidRPr="00D00B7F" w:rsidRDefault="00D906AE" w:rsidP="000147F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広告板</w:t>
            </w:r>
          </w:p>
        </w:tc>
        <w:tc>
          <w:tcPr>
            <w:tcW w:w="5311" w:type="dxa"/>
            <w:gridSpan w:val="4"/>
          </w:tcPr>
          <w:p w:rsidR="00D906AE" w:rsidRPr="00D00B7F" w:rsidRDefault="00D906AE" w:rsidP="000147FA">
            <w:pPr>
              <w:spacing w:line="28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表示面板・切り文字等の腐食、破損、変形、ビス等の欠落</w:t>
            </w:r>
          </w:p>
        </w:tc>
        <w:tc>
          <w:tcPr>
            <w:tcW w:w="425" w:type="dxa"/>
            <w:vAlign w:val="center"/>
          </w:tcPr>
          <w:p w:rsidR="00D906AE" w:rsidRPr="00D00B7F" w:rsidRDefault="00D906AE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9" w:type="dxa"/>
            <w:vAlign w:val="center"/>
          </w:tcPr>
          <w:p w:rsidR="00D906AE" w:rsidRPr="00D00B7F" w:rsidRDefault="00D906AE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94" w:type="dxa"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</w:p>
        </w:tc>
      </w:tr>
      <w:tr w:rsidR="00D906AE" w:rsidRPr="00D00B7F" w:rsidTr="000147FA">
        <w:tc>
          <w:tcPr>
            <w:tcW w:w="780" w:type="dxa"/>
            <w:vMerge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</w:p>
        </w:tc>
        <w:tc>
          <w:tcPr>
            <w:tcW w:w="5311" w:type="dxa"/>
            <w:gridSpan w:val="4"/>
          </w:tcPr>
          <w:p w:rsidR="00D906AE" w:rsidRPr="00D00B7F" w:rsidRDefault="00D906AE" w:rsidP="000147FA">
            <w:pPr>
              <w:spacing w:line="28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側板、表示面板押さえの腐食、破損、ねじれ、変形、欠損</w:t>
            </w:r>
          </w:p>
        </w:tc>
        <w:tc>
          <w:tcPr>
            <w:tcW w:w="425" w:type="dxa"/>
            <w:vAlign w:val="center"/>
          </w:tcPr>
          <w:p w:rsidR="00D906AE" w:rsidRPr="00D00B7F" w:rsidRDefault="00D906AE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9" w:type="dxa"/>
            <w:vAlign w:val="center"/>
          </w:tcPr>
          <w:p w:rsidR="00D906AE" w:rsidRPr="00D00B7F" w:rsidRDefault="00D906AE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94" w:type="dxa"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</w:p>
        </w:tc>
      </w:tr>
      <w:tr w:rsidR="00D906AE" w:rsidRPr="00D00B7F" w:rsidTr="000147FA">
        <w:tc>
          <w:tcPr>
            <w:tcW w:w="780" w:type="dxa"/>
            <w:vMerge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</w:p>
        </w:tc>
        <w:tc>
          <w:tcPr>
            <w:tcW w:w="5311" w:type="dxa"/>
            <w:gridSpan w:val="4"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広告板底部の腐食、水抜き孔の詰まり</w:t>
            </w:r>
          </w:p>
        </w:tc>
        <w:tc>
          <w:tcPr>
            <w:tcW w:w="425" w:type="dxa"/>
            <w:vAlign w:val="center"/>
          </w:tcPr>
          <w:p w:rsidR="00D906AE" w:rsidRPr="00D00B7F" w:rsidRDefault="00D906AE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9" w:type="dxa"/>
            <w:vAlign w:val="center"/>
          </w:tcPr>
          <w:p w:rsidR="00D906AE" w:rsidRPr="00D00B7F" w:rsidRDefault="00D906AE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94" w:type="dxa"/>
          </w:tcPr>
          <w:p w:rsidR="00D906AE" w:rsidRPr="00D00B7F" w:rsidRDefault="00D906AE" w:rsidP="000147FA">
            <w:pPr>
              <w:rPr>
                <w:sz w:val="20"/>
                <w:szCs w:val="20"/>
              </w:rPr>
            </w:pPr>
          </w:p>
        </w:tc>
      </w:tr>
      <w:tr w:rsidR="004211A2" w:rsidRPr="00D00B7F" w:rsidTr="000147FA">
        <w:tc>
          <w:tcPr>
            <w:tcW w:w="780" w:type="dxa"/>
            <w:vMerge w:val="restart"/>
            <w:textDirection w:val="tbRlV"/>
            <w:vAlign w:val="center"/>
          </w:tcPr>
          <w:p w:rsidR="004211A2" w:rsidRPr="00D00B7F" w:rsidRDefault="004211A2" w:rsidP="000147F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照明装置</w:t>
            </w:r>
          </w:p>
        </w:tc>
        <w:tc>
          <w:tcPr>
            <w:tcW w:w="5311" w:type="dxa"/>
            <w:gridSpan w:val="4"/>
          </w:tcPr>
          <w:p w:rsidR="004211A2" w:rsidRPr="00D00B7F" w:rsidRDefault="004211A2" w:rsidP="000147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照明装置の不点灯、不発光</w:t>
            </w:r>
          </w:p>
        </w:tc>
        <w:tc>
          <w:tcPr>
            <w:tcW w:w="425" w:type="dxa"/>
            <w:vAlign w:val="center"/>
          </w:tcPr>
          <w:p w:rsidR="004211A2" w:rsidRPr="00D00B7F" w:rsidRDefault="004211A2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9" w:type="dxa"/>
            <w:vAlign w:val="center"/>
          </w:tcPr>
          <w:p w:rsidR="004211A2" w:rsidRPr="00D00B7F" w:rsidRDefault="004211A2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94" w:type="dxa"/>
          </w:tcPr>
          <w:p w:rsidR="004211A2" w:rsidRPr="00D00B7F" w:rsidRDefault="004211A2" w:rsidP="000147FA">
            <w:pPr>
              <w:rPr>
                <w:sz w:val="20"/>
                <w:szCs w:val="20"/>
              </w:rPr>
            </w:pPr>
          </w:p>
        </w:tc>
      </w:tr>
      <w:tr w:rsidR="004211A2" w:rsidRPr="00D00B7F" w:rsidTr="000147FA">
        <w:tc>
          <w:tcPr>
            <w:tcW w:w="780" w:type="dxa"/>
            <w:vMerge/>
            <w:textDirection w:val="tbRlV"/>
            <w:vAlign w:val="center"/>
          </w:tcPr>
          <w:p w:rsidR="004211A2" w:rsidRDefault="004211A2" w:rsidP="000147F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311" w:type="dxa"/>
            <w:gridSpan w:val="4"/>
          </w:tcPr>
          <w:p w:rsidR="004211A2" w:rsidRPr="00D00B7F" w:rsidRDefault="004211A2" w:rsidP="000147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照明装置の取付部の破損、変形、さび、漏水</w:t>
            </w:r>
          </w:p>
        </w:tc>
        <w:tc>
          <w:tcPr>
            <w:tcW w:w="425" w:type="dxa"/>
            <w:vAlign w:val="center"/>
          </w:tcPr>
          <w:p w:rsidR="004211A2" w:rsidRPr="00D00B7F" w:rsidRDefault="004211A2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9" w:type="dxa"/>
            <w:vAlign w:val="center"/>
          </w:tcPr>
          <w:p w:rsidR="004211A2" w:rsidRPr="00D00B7F" w:rsidRDefault="004211A2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94" w:type="dxa"/>
          </w:tcPr>
          <w:p w:rsidR="004211A2" w:rsidRPr="00D00B7F" w:rsidRDefault="004211A2" w:rsidP="000147FA">
            <w:pPr>
              <w:rPr>
                <w:sz w:val="20"/>
                <w:szCs w:val="20"/>
              </w:rPr>
            </w:pPr>
          </w:p>
        </w:tc>
      </w:tr>
      <w:tr w:rsidR="004211A2" w:rsidRPr="00D00B7F" w:rsidTr="000147FA">
        <w:tc>
          <w:tcPr>
            <w:tcW w:w="780" w:type="dxa"/>
            <w:vMerge/>
            <w:textDirection w:val="tbRlV"/>
            <w:vAlign w:val="center"/>
          </w:tcPr>
          <w:p w:rsidR="004211A2" w:rsidRDefault="004211A2" w:rsidP="000147F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311" w:type="dxa"/>
            <w:gridSpan w:val="4"/>
          </w:tcPr>
          <w:p w:rsidR="004211A2" w:rsidRPr="00D00B7F" w:rsidRDefault="004211A2" w:rsidP="000147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周辺機器の劣化、破損</w:t>
            </w:r>
          </w:p>
        </w:tc>
        <w:tc>
          <w:tcPr>
            <w:tcW w:w="425" w:type="dxa"/>
            <w:vAlign w:val="center"/>
          </w:tcPr>
          <w:p w:rsidR="004211A2" w:rsidRPr="00D00B7F" w:rsidRDefault="004211A2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9" w:type="dxa"/>
            <w:vAlign w:val="center"/>
          </w:tcPr>
          <w:p w:rsidR="004211A2" w:rsidRPr="00D00B7F" w:rsidRDefault="004211A2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94" w:type="dxa"/>
          </w:tcPr>
          <w:p w:rsidR="004211A2" w:rsidRPr="00D00B7F" w:rsidRDefault="004211A2" w:rsidP="000147FA">
            <w:pPr>
              <w:rPr>
                <w:sz w:val="20"/>
                <w:szCs w:val="20"/>
              </w:rPr>
            </w:pPr>
          </w:p>
        </w:tc>
      </w:tr>
      <w:tr w:rsidR="004211A2" w:rsidRPr="00D00B7F" w:rsidTr="000147FA">
        <w:tc>
          <w:tcPr>
            <w:tcW w:w="780" w:type="dxa"/>
            <w:vMerge w:val="restart"/>
            <w:textDirection w:val="tbRlV"/>
            <w:vAlign w:val="center"/>
          </w:tcPr>
          <w:p w:rsidR="004211A2" w:rsidRDefault="004211A2" w:rsidP="000147F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311" w:type="dxa"/>
            <w:gridSpan w:val="4"/>
          </w:tcPr>
          <w:p w:rsidR="004211A2" w:rsidRPr="00D00B7F" w:rsidRDefault="004211A2" w:rsidP="000147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付属部材（※）の腐食、破損</w:t>
            </w:r>
          </w:p>
        </w:tc>
        <w:tc>
          <w:tcPr>
            <w:tcW w:w="425" w:type="dxa"/>
            <w:vAlign w:val="center"/>
          </w:tcPr>
          <w:p w:rsidR="004211A2" w:rsidRPr="00D00B7F" w:rsidRDefault="004211A2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9" w:type="dxa"/>
            <w:vAlign w:val="center"/>
          </w:tcPr>
          <w:p w:rsidR="004211A2" w:rsidRPr="00D00B7F" w:rsidRDefault="004211A2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94" w:type="dxa"/>
          </w:tcPr>
          <w:p w:rsidR="004211A2" w:rsidRPr="00D00B7F" w:rsidRDefault="004211A2" w:rsidP="000147FA">
            <w:pPr>
              <w:rPr>
                <w:sz w:val="20"/>
                <w:szCs w:val="20"/>
              </w:rPr>
            </w:pPr>
          </w:p>
        </w:tc>
      </w:tr>
      <w:tr w:rsidR="004211A2" w:rsidRPr="00D00B7F" w:rsidTr="000147FA">
        <w:tc>
          <w:tcPr>
            <w:tcW w:w="780" w:type="dxa"/>
            <w:vMerge/>
          </w:tcPr>
          <w:p w:rsidR="004211A2" w:rsidRDefault="004211A2" w:rsidP="000147FA">
            <w:pPr>
              <w:rPr>
                <w:sz w:val="20"/>
                <w:szCs w:val="20"/>
              </w:rPr>
            </w:pPr>
          </w:p>
        </w:tc>
        <w:tc>
          <w:tcPr>
            <w:tcW w:w="5311" w:type="dxa"/>
            <w:gridSpan w:val="4"/>
          </w:tcPr>
          <w:p w:rsidR="004211A2" w:rsidRPr="00D00B7F" w:rsidRDefault="004211A2" w:rsidP="000147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避雷針の腐食、損傷</w:t>
            </w:r>
          </w:p>
        </w:tc>
        <w:tc>
          <w:tcPr>
            <w:tcW w:w="425" w:type="dxa"/>
            <w:vAlign w:val="center"/>
          </w:tcPr>
          <w:p w:rsidR="004211A2" w:rsidRPr="00D00B7F" w:rsidRDefault="004211A2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9" w:type="dxa"/>
            <w:vAlign w:val="center"/>
          </w:tcPr>
          <w:p w:rsidR="004211A2" w:rsidRPr="00D00B7F" w:rsidRDefault="004211A2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94" w:type="dxa"/>
          </w:tcPr>
          <w:p w:rsidR="004211A2" w:rsidRPr="00D00B7F" w:rsidRDefault="004211A2" w:rsidP="000147FA">
            <w:pPr>
              <w:rPr>
                <w:sz w:val="20"/>
                <w:szCs w:val="20"/>
              </w:rPr>
            </w:pPr>
          </w:p>
        </w:tc>
      </w:tr>
      <w:tr w:rsidR="004211A2" w:rsidRPr="00D00B7F" w:rsidTr="000147FA">
        <w:tc>
          <w:tcPr>
            <w:tcW w:w="780" w:type="dxa"/>
            <w:vMerge/>
          </w:tcPr>
          <w:p w:rsidR="004211A2" w:rsidRDefault="004211A2" w:rsidP="000147FA">
            <w:pPr>
              <w:rPr>
                <w:sz w:val="20"/>
                <w:szCs w:val="20"/>
              </w:rPr>
            </w:pPr>
          </w:p>
        </w:tc>
        <w:tc>
          <w:tcPr>
            <w:tcW w:w="5311" w:type="dxa"/>
            <w:gridSpan w:val="4"/>
          </w:tcPr>
          <w:p w:rsidR="004211A2" w:rsidRPr="00D00B7F" w:rsidRDefault="004211A2" w:rsidP="000147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その他点検した事項（　　　　　　　　　　　　）</w:t>
            </w:r>
          </w:p>
        </w:tc>
        <w:tc>
          <w:tcPr>
            <w:tcW w:w="425" w:type="dxa"/>
            <w:vAlign w:val="center"/>
          </w:tcPr>
          <w:p w:rsidR="004211A2" w:rsidRPr="00D00B7F" w:rsidRDefault="004211A2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9" w:type="dxa"/>
            <w:vAlign w:val="center"/>
          </w:tcPr>
          <w:p w:rsidR="004211A2" w:rsidRPr="00D00B7F" w:rsidRDefault="004211A2" w:rsidP="000147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94" w:type="dxa"/>
          </w:tcPr>
          <w:p w:rsidR="004211A2" w:rsidRPr="00D00B7F" w:rsidRDefault="004211A2" w:rsidP="000147FA">
            <w:pPr>
              <w:rPr>
                <w:sz w:val="20"/>
                <w:szCs w:val="20"/>
              </w:rPr>
            </w:pPr>
          </w:p>
        </w:tc>
      </w:tr>
    </w:tbl>
    <w:p w:rsidR="00F5246A" w:rsidRPr="004211A2" w:rsidRDefault="004211A2">
      <w:pPr>
        <w:rPr>
          <w:sz w:val="18"/>
          <w:szCs w:val="20"/>
        </w:rPr>
      </w:pPr>
      <w:r w:rsidRPr="004211A2">
        <w:rPr>
          <w:rFonts w:hint="eastAsia"/>
          <w:sz w:val="18"/>
          <w:szCs w:val="20"/>
        </w:rPr>
        <w:t>※ 装飾、振れ止め棒、鳥よけ、その他付属品</w:t>
      </w:r>
    </w:p>
    <w:p w:rsidR="004211A2" w:rsidRDefault="004211A2">
      <w:pPr>
        <w:rPr>
          <w:sz w:val="18"/>
          <w:szCs w:val="20"/>
        </w:rPr>
      </w:pPr>
      <w:r w:rsidRPr="004211A2">
        <w:rPr>
          <w:rFonts w:hint="eastAsia"/>
          <w:sz w:val="18"/>
          <w:szCs w:val="20"/>
        </w:rPr>
        <w:t>注）広告物等の種類により、該当する点検箇所・点検項目がない場合は、「改善の概要」の欄に</w:t>
      </w:r>
      <w:r w:rsidR="002F2D3B">
        <w:rPr>
          <w:rFonts w:hint="eastAsia"/>
          <w:sz w:val="18"/>
          <w:szCs w:val="20"/>
        </w:rPr>
        <w:t>斜</w:t>
      </w:r>
      <w:r w:rsidRPr="004211A2">
        <w:rPr>
          <w:rFonts w:hint="eastAsia"/>
          <w:sz w:val="18"/>
          <w:szCs w:val="20"/>
        </w:rPr>
        <w:t>線を引くこと。</w:t>
      </w:r>
    </w:p>
    <w:p w:rsidR="000D7F00" w:rsidRPr="004211A2" w:rsidRDefault="000D7F00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注）</w:t>
      </w:r>
      <w:r w:rsidRPr="000D7F00">
        <w:rPr>
          <w:rFonts w:hint="eastAsia"/>
          <w:sz w:val="18"/>
          <w:szCs w:val="20"/>
        </w:rPr>
        <w:t>点検者の資格を証明するものを添付して下さい。</w:t>
      </w:r>
      <w:r w:rsidR="00831B35">
        <w:rPr>
          <w:rFonts w:hint="eastAsia"/>
          <w:sz w:val="18"/>
          <w:szCs w:val="20"/>
        </w:rPr>
        <w:t>（屋外広告士、屋外広告物講習会</w:t>
      </w:r>
      <w:bookmarkStart w:id="0" w:name="_GoBack"/>
      <w:bookmarkEnd w:id="0"/>
      <w:r w:rsidR="00831B35" w:rsidRPr="00831B35">
        <w:rPr>
          <w:rFonts w:hint="eastAsia"/>
          <w:sz w:val="18"/>
          <w:szCs w:val="20"/>
        </w:rPr>
        <w:t>修了証</w:t>
      </w:r>
      <w:r w:rsidR="00831B35">
        <w:rPr>
          <w:rFonts w:hint="eastAsia"/>
          <w:sz w:val="18"/>
          <w:szCs w:val="20"/>
        </w:rPr>
        <w:t>等）</w:t>
      </w:r>
    </w:p>
    <w:sectPr w:rsidR="000D7F00" w:rsidRPr="004211A2" w:rsidSect="000D7F00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44" w:rsidRDefault="00712544" w:rsidP="000D7F00">
      <w:r>
        <w:separator/>
      </w:r>
    </w:p>
  </w:endnote>
  <w:endnote w:type="continuationSeparator" w:id="0">
    <w:p w:rsidR="00712544" w:rsidRDefault="00712544" w:rsidP="000D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44" w:rsidRDefault="00712544" w:rsidP="000D7F00">
      <w:r>
        <w:separator/>
      </w:r>
    </w:p>
  </w:footnote>
  <w:footnote w:type="continuationSeparator" w:id="0">
    <w:p w:rsidR="00712544" w:rsidRDefault="00712544" w:rsidP="000D7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6A"/>
    <w:rsid w:val="000147FA"/>
    <w:rsid w:val="000D7F00"/>
    <w:rsid w:val="0022621B"/>
    <w:rsid w:val="002F2D3B"/>
    <w:rsid w:val="004211A2"/>
    <w:rsid w:val="00712544"/>
    <w:rsid w:val="007920C3"/>
    <w:rsid w:val="00831B35"/>
    <w:rsid w:val="00964A52"/>
    <w:rsid w:val="00D00B7F"/>
    <w:rsid w:val="00D906AE"/>
    <w:rsid w:val="00F5246A"/>
    <w:rsid w:val="00F5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90281"/>
  <w15:chartTrackingRefBased/>
  <w15:docId w15:val="{D4E06B2A-C6FF-4200-885F-CDBCC5AE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47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7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7F00"/>
  </w:style>
  <w:style w:type="paragraph" w:styleId="a8">
    <w:name w:val="footer"/>
    <w:basedOn w:val="a"/>
    <w:link w:val="a9"/>
    <w:uiPriority w:val="99"/>
    <w:unhideWhenUsed/>
    <w:rsid w:val="000D7F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F94B-42C8-4022-A9A5-B47CDEA0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翔</dc:creator>
  <cp:keywords/>
  <dc:description/>
  <cp:lastModifiedBy>西川　翔</cp:lastModifiedBy>
  <cp:revision>6</cp:revision>
  <cp:lastPrinted>2020-07-07T02:01:00Z</cp:lastPrinted>
  <dcterms:created xsi:type="dcterms:W3CDTF">2020-04-24T00:25:00Z</dcterms:created>
  <dcterms:modified xsi:type="dcterms:W3CDTF">2020-07-09T02:55:00Z</dcterms:modified>
</cp:coreProperties>
</file>