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73FDB9" w14:textId="77777777" w:rsidR="00EE29AC" w:rsidRDefault="00EE29AC" w:rsidP="00896123">
      <w:pPr>
        <w:tabs>
          <w:tab w:val="left" w:pos="7938"/>
        </w:tabs>
        <w:ind w:firstLineChars="300" w:firstLine="630"/>
        <w:jc w:val="left"/>
      </w:pPr>
      <w:bookmarkStart w:id="0" w:name="_GoBack"/>
      <w:bookmarkEnd w:id="0"/>
      <w:r>
        <w:rPr>
          <w:rFonts w:hint="eastAsia"/>
        </w:rPr>
        <w:t>井手町</w:t>
      </w:r>
      <w:r w:rsidR="00F22CFF" w:rsidRPr="00F22CFF">
        <w:rPr>
          <w:rFonts w:hint="eastAsia"/>
        </w:rPr>
        <w:t>家庭向け自立型再生可能エネルギー</w:t>
      </w:r>
      <w:r w:rsidR="00F503EE">
        <w:rPr>
          <w:rFonts w:hint="eastAsia"/>
        </w:rPr>
        <w:t>設備設置助成</w:t>
      </w:r>
      <w:r w:rsidR="00F22CFF" w:rsidRPr="00F22CFF">
        <w:rPr>
          <w:rFonts w:hint="eastAsia"/>
        </w:rPr>
        <w:t>事業費補助金交付要綱</w:t>
      </w:r>
    </w:p>
    <w:p w14:paraId="2FD989D6" w14:textId="77777777" w:rsidR="00EE29AC" w:rsidRDefault="00EE29AC" w:rsidP="00EE29AC">
      <w:pPr>
        <w:jc w:val="center"/>
      </w:pPr>
    </w:p>
    <w:p w14:paraId="4789923C" w14:textId="77777777" w:rsidR="00101877" w:rsidRDefault="00B97BB1" w:rsidP="00E23C9C">
      <w:pPr>
        <w:jc w:val="left"/>
      </w:pPr>
      <w:r w:rsidRPr="00B97BB1">
        <w:rPr>
          <w:rFonts w:hint="eastAsia"/>
        </w:rPr>
        <w:t xml:space="preserve">　井手町家庭向け自立型再生可能エネルギー設備設置助成事業費補助金交付要綱（令和元年５月７日井手町要綱第８号）の全部を次のように改正する。</w:t>
      </w:r>
    </w:p>
    <w:p w14:paraId="03BBEA2F" w14:textId="77777777" w:rsidR="00B97BB1" w:rsidRPr="008275D4" w:rsidRDefault="00B97BB1" w:rsidP="00E23C9C">
      <w:pPr>
        <w:jc w:val="left"/>
      </w:pPr>
    </w:p>
    <w:p w14:paraId="5B13AD24" w14:textId="2073188D" w:rsidR="00EE29AC" w:rsidRDefault="00EE29AC" w:rsidP="00EE29AC">
      <w:pPr>
        <w:jc w:val="left"/>
      </w:pPr>
      <w:r>
        <w:rPr>
          <w:rFonts w:hint="eastAsia"/>
        </w:rPr>
        <w:t xml:space="preserve">　（</w:t>
      </w:r>
      <w:r w:rsidR="00316B36">
        <w:rPr>
          <w:rFonts w:hint="eastAsia"/>
        </w:rPr>
        <w:t>趣旨</w:t>
      </w:r>
      <w:r>
        <w:rPr>
          <w:rFonts w:hint="eastAsia"/>
        </w:rPr>
        <w:t>）</w:t>
      </w:r>
    </w:p>
    <w:p w14:paraId="1CE63464" w14:textId="58F3AA32" w:rsidR="00EE29AC" w:rsidRDefault="00DD7CE1" w:rsidP="004517E4">
      <w:pPr>
        <w:ind w:left="210" w:hangingChars="100" w:hanging="210"/>
        <w:jc w:val="left"/>
      </w:pPr>
      <w:r>
        <w:rPr>
          <w:rFonts w:hint="eastAsia"/>
        </w:rPr>
        <w:t xml:space="preserve">第１条　</w:t>
      </w:r>
      <w:r w:rsidR="00F22CFF" w:rsidRPr="00F22CFF">
        <w:rPr>
          <w:rFonts w:hint="eastAsia"/>
        </w:rPr>
        <w:t>この要</w:t>
      </w:r>
      <w:r w:rsidR="00F22CFF">
        <w:rPr>
          <w:rFonts w:hint="eastAsia"/>
        </w:rPr>
        <w:t>綱は、住宅におけるエネルギー自立化を図ることを目的として、井手町</w:t>
      </w:r>
      <w:r w:rsidR="00F22CFF" w:rsidRPr="00F22CFF">
        <w:rPr>
          <w:rFonts w:hint="eastAsia"/>
        </w:rPr>
        <w:t>内に住宅用太陽光・蓄電設備（住宅用の太陽光発電設備（当該設備を用いて発電した電気</w:t>
      </w:r>
      <w:r w:rsidR="00F22CFF" w:rsidRPr="00C86E90">
        <w:rPr>
          <w:rFonts w:hint="eastAsia"/>
          <w:kern w:val="0"/>
        </w:rPr>
        <w:t>を電気事業者（</w:t>
      </w:r>
      <w:r w:rsidR="00C86E90">
        <w:rPr>
          <w:rFonts w:hint="eastAsia"/>
          <w:kern w:val="0"/>
        </w:rPr>
        <w:t>再生可能エネルギー電気の利用の促進</w:t>
      </w:r>
      <w:r w:rsidR="00101877" w:rsidRPr="00C86E90">
        <w:rPr>
          <w:rFonts w:hint="eastAsia"/>
          <w:kern w:val="0"/>
        </w:rPr>
        <w:t>に関する特別措置法（</w:t>
      </w:r>
      <w:r w:rsidR="00F22CFF" w:rsidRPr="00C86E90">
        <w:rPr>
          <w:rFonts w:hint="eastAsia"/>
          <w:kern w:val="0"/>
        </w:rPr>
        <w:t>平成</w:t>
      </w:r>
      <w:r w:rsidR="00A33A4D" w:rsidRPr="00C86E90">
        <w:rPr>
          <w:rFonts w:hint="eastAsia"/>
          <w:kern w:val="0"/>
        </w:rPr>
        <w:t>２３</w:t>
      </w:r>
      <w:r w:rsidR="00F22CFF" w:rsidRPr="00C86E90">
        <w:rPr>
          <w:rFonts w:hint="eastAsia"/>
          <w:kern w:val="0"/>
        </w:rPr>
        <w:t>年法律第</w:t>
      </w:r>
      <w:r w:rsidR="00A33A4D" w:rsidRPr="00C86E90">
        <w:rPr>
          <w:rFonts w:hint="eastAsia"/>
          <w:kern w:val="0"/>
        </w:rPr>
        <w:t>１０８</w:t>
      </w:r>
      <w:r w:rsidR="00C86E90">
        <w:rPr>
          <w:rFonts w:hint="eastAsia"/>
          <w:kern w:val="0"/>
        </w:rPr>
        <w:t>号</w:t>
      </w:r>
      <w:r w:rsidR="0026194C" w:rsidRPr="00A83EFB">
        <w:rPr>
          <w:rFonts w:hint="eastAsia"/>
          <w:kern w:val="0"/>
        </w:rPr>
        <w:t>。</w:t>
      </w:r>
      <w:r w:rsidR="00F02CFF">
        <w:rPr>
          <w:rFonts w:hint="eastAsia"/>
          <w:kern w:val="0"/>
        </w:rPr>
        <w:t>以下「再エネ特措法」という。</w:t>
      </w:r>
      <w:r w:rsidR="00C86E90">
        <w:rPr>
          <w:rFonts w:hint="eastAsia"/>
          <w:kern w:val="0"/>
        </w:rPr>
        <w:t>）第２条第４</w:t>
      </w:r>
      <w:r w:rsidR="00633252" w:rsidRPr="00C86E90">
        <w:rPr>
          <w:rFonts w:hint="eastAsia"/>
          <w:kern w:val="0"/>
        </w:rPr>
        <w:t>項に規定する電気事業者をいう。以下同じ。</w:t>
      </w:r>
      <w:r w:rsidR="00F22CFF" w:rsidRPr="00C86E90">
        <w:rPr>
          <w:rFonts w:hint="eastAsia"/>
          <w:kern w:val="0"/>
        </w:rPr>
        <w:t>）</w:t>
      </w:r>
      <w:r w:rsidR="00F22CFF" w:rsidRPr="00F22CFF">
        <w:rPr>
          <w:rFonts w:hint="eastAsia"/>
        </w:rPr>
        <w:t>に供給する場合は、当該設備の設置場所を含む一の需要場所において使用される電気と</w:t>
      </w:r>
      <w:r w:rsidR="00F22CFF" w:rsidRPr="00C86E90">
        <w:rPr>
          <w:rFonts w:hint="eastAsia"/>
          <w:kern w:val="0"/>
        </w:rPr>
        <w:t>して供給された後の残余の電気を電気事業者に供給する構造であるものに限る。）</w:t>
      </w:r>
      <w:r w:rsidR="00EC5C3C">
        <w:rPr>
          <w:rFonts w:hint="eastAsia"/>
          <w:kern w:val="0"/>
        </w:rPr>
        <w:t>及び</w:t>
      </w:r>
      <w:r w:rsidR="00F22CFF" w:rsidRPr="00C86E90">
        <w:rPr>
          <w:rFonts w:hint="eastAsia"/>
          <w:kern w:val="0"/>
        </w:rPr>
        <w:t>その発電した電気を蓄電することができる住宅用の蓄電設備をいう。</w:t>
      </w:r>
      <w:r w:rsidR="004B1128" w:rsidRPr="00A83EFB">
        <w:rPr>
          <w:rFonts w:hint="eastAsia"/>
        </w:rPr>
        <w:t>同時に高効率給湯機器又はコージェネレーションシステムを設置するものを含む。</w:t>
      </w:r>
      <w:r w:rsidR="00F22CFF" w:rsidRPr="00C86E90">
        <w:rPr>
          <w:rFonts w:hint="eastAsia"/>
          <w:kern w:val="0"/>
        </w:rPr>
        <w:t>以下同じ。）を同</w:t>
      </w:r>
      <w:r w:rsidR="00F22CFF" w:rsidRPr="00F22CFF">
        <w:rPr>
          <w:rFonts w:hint="eastAsia"/>
        </w:rPr>
        <w:t>時に設置</w:t>
      </w:r>
      <w:r w:rsidR="00F22CFF" w:rsidRPr="003A1DC5">
        <w:rPr>
          <w:rFonts w:hint="eastAsia"/>
        </w:rPr>
        <w:t>する者</w:t>
      </w:r>
      <w:r w:rsidR="00F22CFF" w:rsidRPr="00F22CFF">
        <w:rPr>
          <w:rFonts w:hint="eastAsia"/>
        </w:rPr>
        <w:t>に対して、その設置に要する経費の一部</w:t>
      </w:r>
      <w:r w:rsidR="003C32FF">
        <w:rPr>
          <w:rFonts w:hint="eastAsia"/>
        </w:rPr>
        <w:t>に対して</w:t>
      </w:r>
      <w:r w:rsidR="00F22CFF" w:rsidRPr="00F22CFF">
        <w:rPr>
          <w:rFonts w:hint="eastAsia"/>
        </w:rPr>
        <w:t>予算の範囲内において補助金を交付することに関し、必要な事項を定めるものとする。</w:t>
      </w:r>
    </w:p>
    <w:p w14:paraId="4674B2E6" w14:textId="77777777" w:rsidR="0032783F" w:rsidRDefault="0032783F" w:rsidP="008A1D5A">
      <w:pPr>
        <w:ind w:firstLineChars="100" w:firstLine="210"/>
        <w:jc w:val="left"/>
      </w:pPr>
      <w:r>
        <w:rPr>
          <w:rFonts w:hint="eastAsia"/>
        </w:rPr>
        <w:t>（定義）</w:t>
      </w:r>
    </w:p>
    <w:p w14:paraId="060001D7" w14:textId="77777777" w:rsidR="0032783F" w:rsidRDefault="0032783F" w:rsidP="000A33C6">
      <w:pPr>
        <w:ind w:left="210" w:hangingChars="100" w:hanging="210"/>
        <w:jc w:val="left"/>
      </w:pPr>
      <w:r>
        <w:rPr>
          <w:rFonts w:hint="eastAsia"/>
        </w:rPr>
        <w:t>第２条　この要綱において、次の各号に掲げる用語の意義は、当該各号に定めるところによる。</w:t>
      </w:r>
    </w:p>
    <w:p w14:paraId="4953583E" w14:textId="77777777" w:rsidR="0032783F" w:rsidRDefault="0032783F" w:rsidP="008A1D5A">
      <w:pPr>
        <w:ind w:left="630" w:hangingChars="300" w:hanging="630"/>
        <w:jc w:val="left"/>
      </w:pPr>
      <w:r>
        <w:rPr>
          <w:rFonts w:hint="eastAsia"/>
        </w:rPr>
        <w:t xml:space="preserve">　</w:t>
      </w:r>
      <w:r w:rsidR="00C0444C">
        <w:rPr>
          <w:rFonts w:hint="eastAsia"/>
        </w:rPr>
        <w:t>（１）太陽電池出力</w:t>
      </w:r>
      <w:r w:rsidR="00B634C5">
        <w:rPr>
          <w:rFonts w:hint="eastAsia"/>
        </w:rPr>
        <w:t xml:space="preserve">　日本産業</w:t>
      </w:r>
      <w:r w:rsidR="00B634C5" w:rsidRPr="00A33A4D">
        <w:rPr>
          <w:rFonts w:hint="eastAsia"/>
        </w:rPr>
        <w:t>規</w:t>
      </w:r>
      <w:r w:rsidR="00D6443C">
        <w:rPr>
          <w:rFonts w:hint="eastAsia"/>
        </w:rPr>
        <w:t>格に基づいて算出された太陽電池モジュールの</w:t>
      </w:r>
      <w:r w:rsidR="00C0444C">
        <w:rPr>
          <w:rFonts w:hint="eastAsia"/>
        </w:rPr>
        <w:t>公称</w:t>
      </w:r>
      <w:r w:rsidR="00D6443C">
        <w:rPr>
          <w:rFonts w:hint="eastAsia"/>
        </w:rPr>
        <w:t>最大出力の合計値</w:t>
      </w:r>
      <w:r w:rsidR="00B634C5" w:rsidRPr="00A33A4D">
        <w:rPr>
          <w:rFonts w:hint="eastAsia"/>
        </w:rPr>
        <w:t>。ただし、日本工業規格を基準としているが、ＩＥＣ等の国際規格も可とする。</w:t>
      </w:r>
    </w:p>
    <w:p w14:paraId="1D6D12C6" w14:textId="77777777" w:rsidR="00D6443C" w:rsidRDefault="00C0444C" w:rsidP="008A1D5A">
      <w:pPr>
        <w:ind w:left="630" w:hangingChars="300" w:hanging="630"/>
        <w:jc w:val="left"/>
      </w:pPr>
      <w:r>
        <w:rPr>
          <w:rFonts w:hint="eastAsia"/>
        </w:rPr>
        <w:t xml:space="preserve">　（２）発電出力</w:t>
      </w:r>
      <w:r w:rsidR="00B634C5">
        <w:rPr>
          <w:rFonts w:hint="eastAsia"/>
        </w:rPr>
        <w:t xml:space="preserve">　</w:t>
      </w:r>
      <w:r>
        <w:rPr>
          <w:rFonts w:hint="eastAsia"/>
        </w:rPr>
        <w:t>太陽電池出力</w:t>
      </w:r>
      <w:r w:rsidR="00D6443C">
        <w:rPr>
          <w:rFonts w:hint="eastAsia"/>
        </w:rPr>
        <w:t>とパワーコンディショナーの定格出力の合計値の低い方をｋＷ単位で小数点以下を切り捨てた値</w:t>
      </w:r>
    </w:p>
    <w:p w14:paraId="7C75FE02" w14:textId="77777777" w:rsidR="00984B05" w:rsidRDefault="00984B05" w:rsidP="008A1D5A">
      <w:pPr>
        <w:ind w:firstLineChars="100" w:firstLine="210"/>
        <w:jc w:val="left"/>
      </w:pPr>
      <w:r>
        <w:rPr>
          <w:rFonts w:hint="eastAsia"/>
        </w:rPr>
        <w:t>（補助対象事業等）</w:t>
      </w:r>
    </w:p>
    <w:p w14:paraId="559E88E3" w14:textId="77777777" w:rsidR="00984B05" w:rsidRDefault="0032783F" w:rsidP="00984B05">
      <w:pPr>
        <w:jc w:val="left"/>
      </w:pPr>
      <w:r>
        <w:rPr>
          <w:rFonts w:hint="eastAsia"/>
        </w:rPr>
        <w:t>第３</w:t>
      </w:r>
      <w:r w:rsidR="00984B05">
        <w:rPr>
          <w:rFonts w:hint="eastAsia"/>
        </w:rPr>
        <w:t>条　この要領は、次に掲げる補助事業への補助金の交付に関して定めるものとする。</w:t>
      </w:r>
    </w:p>
    <w:p w14:paraId="3DF6578A" w14:textId="77777777" w:rsidR="00984B05" w:rsidRDefault="0046230A" w:rsidP="00984B05">
      <w:pPr>
        <w:jc w:val="left"/>
      </w:pPr>
      <w:r>
        <w:rPr>
          <w:rFonts w:hint="eastAsia"/>
        </w:rPr>
        <w:t xml:space="preserve">　</w:t>
      </w:r>
      <w:r w:rsidR="00F17D11">
        <w:rPr>
          <w:rFonts w:hint="eastAsia"/>
        </w:rPr>
        <w:t>（１）</w:t>
      </w:r>
      <w:r w:rsidR="00984B05">
        <w:rPr>
          <w:rFonts w:hint="eastAsia"/>
        </w:rPr>
        <w:t>自家消費型（</w:t>
      </w:r>
      <w:r w:rsidR="00984B05">
        <w:rPr>
          <w:rFonts w:hint="eastAsia"/>
        </w:rPr>
        <w:t>FIT</w:t>
      </w:r>
      <w:r w:rsidR="00984B05">
        <w:rPr>
          <w:rFonts w:hint="eastAsia"/>
        </w:rPr>
        <w:t>売電可）住宅用太陽光・蓄電設備設置事業</w:t>
      </w:r>
    </w:p>
    <w:p w14:paraId="2E891244" w14:textId="77777777" w:rsidR="00984B05" w:rsidRDefault="0046230A" w:rsidP="00984B05">
      <w:pPr>
        <w:jc w:val="left"/>
      </w:pPr>
      <w:r>
        <w:rPr>
          <w:rFonts w:hint="eastAsia"/>
        </w:rPr>
        <w:t xml:space="preserve">　</w:t>
      </w:r>
      <w:r w:rsidR="00F17D11">
        <w:rPr>
          <w:rFonts w:hint="eastAsia"/>
        </w:rPr>
        <w:t>（２）</w:t>
      </w:r>
      <w:r w:rsidR="00984B05">
        <w:rPr>
          <w:rFonts w:hint="eastAsia"/>
        </w:rPr>
        <w:t>自家消費型（</w:t>
      </w:r>
      <w:r w:rsidR="00984B05">
        <w:rPr>
          <w:rFonts w:hint="eastAsia"/>
        </w:rPr>
        <w:t>FIT</w:t>
      </w:r>
      <w:r w:rsidR="00984B05">
        <w:rPr>
          <w:rFonts w:hint="eastAsia"/>
        </w:rPr>
        <w:t>売電不可）住宅用太陽光・蓄電設備設置事業</w:t>
      </w:r>
    </w:p>
    <w:p w14:paraId="5B8E78F8" w14:textId="77777777" w:rsidR="00984B05" w:rsidRDefault="0046230A" w:rsidP="00984B05">
      <w:pPr>
        <w:jc w:val="left"/>
      </w:pPr>
      <w:r>
        <w:rPr>
          <w:rFonts w:hint="eastAsia"/>
        </w:rPr>
        <w:t xml:space="preserve">　</w:t>
      </w:r>
      <w:r w:rsidR="00F17D11">
        <w:rPr>
          <w:rFonts w:hint="eastAsia"/>
        </w:rPr>
        <w:t>（３）</w:t>
      </w:r>
      <w:r w:rsidR="00984B05">
        <w:rPr>
          <w:rFonts w:hint="eastAsia"/>
        </w:rPr>
        <w:t>高効率給湯機器・コージェネレーションシステム設備設置事業</w:t>
      </w:r>
    </w:p>
    <w:p w14:paraId="34017771" w14:textId="77777777" w:rsidR="00CD5011" w:rsidRDefault="00984B05" w:rsidP="00807408">
      <w:pPr>
        <w:jc w:val="left"/>
      </w:pPr>
      <w:r>
        <w:rPr>
          <w:rFonts w:hint="eastAsia"/>
        </w:rPr>
        <w:t>２　前項に定める補助事業のうち、補助金の交付の対象となる事業（以下「補助対象事業</w:t>
      </w:r>
    </w:p>
    <w:p w14:paraId="03C399C4" w14:textId="644E8998" w:rsidR="004B1128" w:rsidRPr="00A83EFB" w:rsidRDefault="00984B05" w:rsidP="008A1D5A">
      <w:pPr>
        <w:ind w:leftChars="100" w:left="210"/>
        <w:jc w:val="left"/>
      </w:pPr>
      <w:r>
        <w:rPr>
          <w:rFonts w:hint="eastAsia"/>
        </w:rPr>
        <w:t>」という。）、経費（以下「補助対象経費」という。）</w:t>
      </w:r>
      <w:r w:rsidR="00EC5C3C">
        <w:rPr>
          <w:rFonts w:hint="eastAsia"/>
        </w:rPr>
        <w:t>及び</w:t>
      </w:r>
      <w:r>
        <w:rPr>
          <w:rFonts w:hint="eastAsia"/>
        </w:rPr>
        <w:t>補助額は、</w:t>
      </w:r>
      <w:r w:rsidR="0046230A" w:rsidRPr="0046230A">
        <w:rPr>
          <w:rFonts w:hint="eastAsia"/>
        </w:rPr>
        <w:t>前項第１号に掲げる事業にあっては別表１に、前項第２号に掲げる事業にあっては別表２に、前項第３号に掲げる事業にあっては別表３に定めるとおりとする。</w:t>
      </w:r>
    </w:p>
    <w:p w14:paraId="01EE9540" w14:textId="77777777" w:rsidR="00B0638D" w:rsidRDefault="00213D7C" w:rsidP="00B0638D">
      <w:pPr>
        <w:ind w:left="210" w:hangingChars="100" w:hanging="210"/>
        <w:jc w:val="left"/>
      </w:pPr>
      <w:r w:rsidRPr="00A83EFB">
        <w:rPr>
          <w:rFonts w:hint="eastAsia"/>
        </w:rPr>
        <w:t>３</w:t>
      </w:r>
      <w:r w:rsidR="00633252" w:rsidRPr="00A83EFB">
        <w:rPr>
          <w:rFonts w:hint="eastAsia"/>
        </w:rPr>
        <w:t xml:space="preserve">　前項の規定にかか</w:t>
      </w:r>
      <w:r w:rsidR="00B0638D" w:rsidRPr="00A83EFB">
        <w:rPr>
          <w:rFonts w:hint="eastAsia"/>
        </w:rPr>
        <w:t>わらず、次の各号のいずれか</w:t>
      </w:r>
      <w:r w:rsidR="00B0638D">
        <w:rPr>
          <w:rFonts w:hint="eastAsia"/>
        </w:rPr>
        <w:t>に該当する</w:t>
      </w:r>
      <w:r w:rsidR="00350B14">
        <w:rPr>
          <w:rFonts w:hint="eastAsia"/>
        </w:rPr>
        <w:t>場合</w:t>
      </w:r>
      <w:r w:rsidR="00B0638D">
        <w:rPr>
          <w:rFonts w:hint="eastAsia"/>
        </w:rPr>
        <w:t>は、補助の対象としない。</w:t>
      </w:r>
    </w:p>
    <w:p w14:paraId="38E06FB3" w14:textId="77777777" w:rsidR="00B0638D" w:rsidRDefault="00B0638D" w:rsidP="00633252">
      <w:pPr>
        <w:ind w:left="630" w:hangingChars="300" w:hanging="630"/>
        <w:jc w:val="left"/>
      </w:pPr>
      <w:r>
        <w:rPr>
          <w:rFonts w:hint="eastAsia"/>
        </w:rPr>
        <w:t xml:space="preserve">　（１）一の電力需給契約若しくは建物等又は補助申請者において、</w:t>
      </w:r>
      <w:r w:rsidR="00350B14">
        <w:rPr>
          <w:rFonts w:hint="eastAsia"/>
        </w:rPr>
        <w:t>住宅用太陽光・蓄電</w:t>
      </w:r>
      <w:r w:rsidR="00350B14">
        <w:rPr>
          <w:rFonts w:hint="eastAsia"/>
        </w:rPr>
        <w:lastRenderedPageBreak/>
        <w:t>設備が複数にわたるもの</w:t>
      </w:r>
    </w:p>
    <w:p w14:paraId="1529E965" w14:textId="6E9A79D1" w:rsidR="007602D2" w:rsidRDefault="00B0638D" w:rsidP="007602D2">
      <w:pPr>
        <w:ind w:left="630" w:hangingChars="300" w:hanging="630"/>
        <w:jc w:val="left"/>
      </w:pPr>
      <w:r>
        <w:rPr>
          <w:rFonts w:hint="eastAsia"/>
        </w:rPr>
        <w:t xml:space="preserve">　（２）</w:t>
      </w:r>
      <w:r w:rsidR="003C32FF">
        <w:rPr>
          <w:rFonts w:hint="eastAsia"/>
        </w:rPr>
        <w:t>当該</w:t>
      </w:r>
      <w:r w:rsidR="003C32FF" w:rsidRPr="00DA4CF5">
        <w:rPr>
          <w:rFonts w:hint="eastAsia"/>
        </w:rPr>
        <w:t>住宅用太陽光・蓄電</w:t>
      </w:r>
      <w:r w:rsidR="003C32FF" w:rsidRPr="003A1DC5">
        <w:rPr>
          <w:rFonts w:hint="eastAsia"/>
        </w:rPr>
        <w:t>設備</w:t>
      </w:r>
      <w:r w:rsidR="003C32FF">
        <w:rPr>
          <w:rFonts w:hint="eastAsia"/>
        </w:rPr>
        <w:t>について、</w:t>
      </w:r>
      <w:r w:rsidR="00350B14">
        <w:rPr>
          <w:rFonts w:hint="eastAsia"/>
        </w:rPr>
        <w:t>町の他の補助</w:t>
      </w:r>
      <w:r w:rsidR="003C32FF">
        <w:rPr>
          <w:rFonts w:hint="eastAsia"/>
        </w:rPr>
        <w:t>金の交付を受けてい</w:t>
      </w:r>
      <w:r w:rsidR="00316B36">
        <w:rPr>
          <w:rFonts w:hint="eastAsia"/>
        </w:rPr>
        <w:t>る</w:t>
      </w:r>
      <w:r w:rsidR="00350B14">
        <w:rPr>
          <w:rFonts w:hint="eastAsia"/>
        </w:rPr>
        <w:t>もの</w:t>
      </w:r>
    </w:p>
    <w:p w14:paraId="03EB7720" w14:textId="77777777" w:rsidR="00933F64" w:rsidRDefault="00933F64" w:rsidP="00EE29AC">
      <w:pPr>
        <w:jc w:val="left"/>
      </w:pPr>
      <w:r>
        <w:rPr>
          <w:rFonts w:hint="eastAsia"/>
        </w:rPr>
        <w:t xml:space="preserve">　（補助対象</w:t>
      </w:r>
      <w:r w:rsidR="005A1B27">
        <w:rPr>
          <w:rFonts w:hint="eastAsia"/>
        </w:rPr>
        <w:t>者</w:t>
      </w:r>
      <w:r>
        <w:rPr>
          <w:rFonts w:hint="eastAsia"/>
        </w:rPr>
        <w:t>）</w:t>
      </w:r>
    </w:p>
    <w:p w14:paraId="7B45B946" w14:textId="77777777" w:rsidR="00933F64" w:rsidRDefault="007B7B0E" w:rsidP="00EE29AC">
      <w:pPr>
        <w:jc w:val="left"/>
      </w:pPr>
      <w:r>
        <w:rPr>
          <w:rFonts w:hint="eastAsia"/>
        </w:rPr>
        <w:t>第４</w:t>
      </w:r>
      <w:r w:rsidR="00ED10DB">
        <w:rPr>
          <w:rFonts w:hint="eastAsia"/>
        </w:rPr>
        <w:t>条　補助金の対象となる者は、次に掲げる要件のすべて</w:t>
      </w:r>
      <w:r w:rsidR="00933F64">
        <w:rPr>
          <w:rFonts w:hint="eastAsia"/>
        </w:rPr>
        <w:t>を満たす者とする。</w:t>
      </w:r>
    </w:p>
    <w:p w14:paraId="3CE1AA8A" w14:textId="77777777" w:rsidR="00933F64" w:rsidRDefault="00933F64" w:rsidP="00B6346E">
      <w:pPr>
        <w:ind w:left="630" w:hangingChars="300" w:hanging="630"/>
        <w:jc w:val="left"/>
      </w:pPr>
      <w:r>
        <w:rPr>
          <w:rFonts w:hint="eastAsia"/>
        </w:rPr>
        <w:t xml:space="preserve">　</w:t>
      </w:r>
      <w:r w:rsidR="0069561D">
        <w:rPr>
          <w:rFonts w:hint="eastAsia"/>
        </w:rPr>
        <w:t>（１）</w:t>
      </w:r>
      <w:r w:rsidR="00655A37">
        <w:rPr>
          <w:rFonts w:hint="eastAsia"/>
        </w:rPr>
        <w:t>井手町内に</w:t>
      </w:r>
      <w:r w:rsidR="003C32FF">
        <w:rPr>
          <w:rFonts w:hint="eastAsia"/>
        </w:rPr>
        <w:t>おいて、</w:t>
      </w:r>
      <w:r w:rsidR="00655A37">
        <w:rPr>
          <w:rFonts w:hint="eastAsia"/>
        </w:rPr>
        <w:t>自らが居住する住宅</w:t>
      </w:r>
      <w:r w:rsidR="00F05812">
        <w:rPr>
          <w:rFonts w:hint="eastAsia"/>
        </w:rPr>
        <w:t>又</w:t>
      </w:r>
      <w:r w:rsidR="00655A37">
        <w:rPr>
          <w:rFonts w:hint="eastAsia"/>
        </w:rPr>
        <w:t>は</w:t>
      </w:r>
      <w:r w:rsidR="00F05812">
        <w:rPr>
          <w:rFonts w:hint="eastAsia"/>
        </w:rPr>
        <w:t>住居として居住する予定の建物に</w:t>
      </w:r>
      <w:r w:rsidR="00F05812" w:rsidRPr="00DA4CF5">
        <w:rPr>
          <w:rFonts w:hint="eastAsia"/>
        </w:rPr>
        <w:t>住宅用太陽光・</w:t>
      </w:r>
      <w:r w:rsidR="00132A5E" w:rsidRPr="00DA4CF5">
        <w:rPr>
          <w:rFonts w:hint="eastAsia"/>
        </w:rPr>
        <w:t>蓄電設備を設置した個人又は</w:t>
      </w:r>
      <w:r w:rsidR="00102376" w:rsidRPr="00DA4CF5">
        <w:rPr>
          <w:rFonts w:hint="eastAsia"/>
        </w:rPr>
        <w:t>住宅用太陽光・蓄電</w:t>
      </w:r>
      <w:r w:rsidR="00102376">
        <w:rPr>
          <w:rFonts w:hint="eastAsia"/>
        </w:rPr>
        <w:t>設備を設置した住宅を購入した個人で、電灯契約</w:t>
      </w:r>
      <w:r w:rsidR="00F05812">
        <w:rPr>
          <w:rFonts w:hint="eastAsia"/>
        </w:rPr>
        <w:t>を結んでいる者</w:t>
      </w:r>
      <w:r w:rsidR="00884626">
        <w:rPr>
          <w:rFonts w:hint="eastAsia"/>
        </w:rPr>
        <w:t>（住宅は、店舗、事務所等と兼用するものを含み、２戸以上の</w:t>
      </w:r>
      <w:r w:rsidR="00EF2FDB">
        <w:rPr>
          <w:rFonts w:hint="eastAsia"/>
        </w:rPr>
        <w:t>住戸を有するものを除く。ただし、親族の関係に</w:t>
      </w:r>
      <w:r w:rsidR="00F3703E">
        <w:rPr>
          <w:rFonts w:hint="eastAsia"/>
        </w:rPr>
        <w:t>ある</w:t>
      </w:r>
      <w:r w:rsidR="00C44562">
        <w:rPr>
          <w:rFonts w:hint="eastAsia"/>
        </w:rPr>
        <w:t>二</w:t>
      </w:r>
      <w:r w:rsidR="00210D38">
        <w:rPr>
          <w:rFonts w:hint="eastAsia"/>
        </w:rPr>
        <w:t>又は</w:t>
      </w:r>
      <w:r w:rsidR="00C44562">
        <w:rPr>
          <w:rFonts w:hint="eastAsia"/>
        </w:rPr>
        <w:t>三</w:t>
      </w:r>
      <w:r w:rsidR="00F3703E">
        <w:rPr>
          <w:rFonts w:hint="eastAsia"/>
        </w:rPr>
        <w:t>の世帯が居住することを想定している建築物を含む。</w:t>
      </w:r>
      <w:r w:rsidR="00132A5E">
        <w:rPr>
          <w:rFonts w:hint="eastAsia"/>
        </w:rPr>
        <w:t>）</w:t>
      </w:r>
    </w:p>
    <w:p w14:paraId="38585091" w14:textId="77777777" w:rsidR="00132A5E" w:rsidRDefault="00132A5E" w:rsidP="00B6346E">
      <w:pPr>
        <w:ind w:left="630" w:hangingChars="300" w:hanging="630"/>
        <w:jc w:val="left"/>
      </w:pPr>
      <w:r>
        <w:rPr>
          <w:rFonts w:hint="eastAsia"/>
        </w:rPr>
        <w:t xml:space="preserve">　（２）設置する建物等が補助事業者の所有物でない場合は、</w:t>
      </w:r>
      <w:r w:rsidR="00F05812">
        <w:rPr>
          <w:rFonts w:hint="eastAsia"/>
        </w:rPr>
        <w:t>所有者の設置承諾を受けている者</w:t>
      </w:r>
    </w:p>
    <w:p w14:paraId="2F179BC0" w14:textId="77777777" w:rsidR="00F05812" w:rsidRPr="00DA4CF5" w:rsidRDefault="00F05812" w:rsidP="00B6346E">
      <w:pPr>
        <w:ind w:left="630" w:hangingChars="300" w:hanging="630"/>
        <w:jc w:val="left"/>
      </w:pPr>
      <w:r>
        <w:rPr>
          <w:rFonts w:hint="eastAsia"/>
        </w:rPr>
        <w:t xml:space="preserve">　（３）</w:t>
      </w:r>
      <w:r w:rsidRPr="00DA4CF5">
        <w:rPr>
          <w:rFonts w:hint="eastAsia"/>
        </w:rPr>
        <w:t>住宅用太陽光・蓄電設備の管理</w:t>
      </w:r>
      <w:r w:rsidR="00EC5C3C">
        <w:rPr>
          <w:rFonts w:hint="eastAsia"/>
        </w:rPr>
        <w:t>及び</w:t>
      </w:r>
      <w:r w:rsidRPr="00DA4CF5">
        <w:rPr>
          <w:rFonts w:hint="eastAsia"/>
        </w:rPr>
        <w:t>活用</w:t>
      </w:r>
      <w:r w:rsidR="00F338C5" w:rsidRPr="00DA4CF5">
        <w:rPr>
          <w:rFonts w:hint="eastAsia"/>
        </w:rPr>
        <w:t>を自らの責任下で実施する者</w:t>
      </w:r>
    </w:p>
    <w:p w14:paraId="37BEDCC2" w14:textId="77777777" w:rsidR="00F503EE" w:rsidRDefault="00F05812" w:rsidP="00AB15D3">
      <w:pPr>
        <w:ind w:left="630" w:hangingChars="300" w:hanging="630"/>
        <w:jc w:val="left"/>
      </w:pPr>
      <w:r w:rsidRPr="00DA4CF5">
        <w:rPr>
          <w:rFonts w:hint="eastAsia"/>
        </w:rPr>
        <w:t xml:space="preserve">　（４</w:t>
      </w:r>
      <w:r w:rsidR="0069561D" w:rsidRPr="00DA4CF5">
        <w:rPr>
          <w:rFonts w:hint="eastAsia"/>
        </w:rPr>
        <w:t>）</w:t>
      </w:r>
      <w:r w:rsidR="00F367DB" w:rsidRPr="00DA4CF5">
        <w:rPr>
          <w:rFonts w:hint="eastAsia"/>
        </w:rPr>
        <w:t>住宅用太陽光</w:t>
      </w:r>
      <w:r w:rsidR="00B01CC4" w:rsidRPr="00DA4CF5">
        <w:rPr>
          <w:rFonts w:hint="eastAsia"/>
        </w:rPr>
        <w:t>・蓄電設備</w:t>
      </w:r>
      <w:r w:rsidR="00F367DB" w:rsidRPr="00DA4CF5">
        <w:rPr>
          <w:rFonts w:hint="eastAsia"/>
        </w:rPr>
        <w:t>を対</w:t>
      </w:r>
      <w:r w:rsidR="00F338C5" w:rsidRPr="00DA4CF5">
        <w:rPr>
          <w:rFonts w:hint="eastAsia"/>
        </w:rPr>
        <w:t>象とする電力需給契約を電力会社と締結した個人</w:t>
      </w:r>
      <w:r w:rsidR="00F338C5">
        <w:rPr>
          <w:rFonts w:hint="eastAsia"/>
        </w:rPr>
        <w:t>で</w:t>
      </w:r>
    </w:p>
    <w:p w14:paraId="3027C74F" w14:textId="77777777" w:rsidR="0069561D" w:rsidRDefault="00F338C5" w:rsidP="00F503EE">
      <w:pPr>
        <w:ind w:leftChars="300" w:left="630"/>
        <w:jc w:val="left"/>
      </w:pPr>
      <w:r>
        <w:rPr>
          <w:rFonts w:hint="eastAsia"/>
        </w:rPr>
        <w:t>、需給開始日から１２</w:t>
      </w:r>
      <w:r w:rsidR="00DE0CAF">
        <w:rPr>
          <w:rFonts w:hint="eastAsia"/>
        </w:rPr>
        <w:t>月以内の者</w:t>
      </w:r>
    </w:p>
    <w:p w14:paraId="0115EA75" w14:textId="77777777" w:rsidR="0069561D" w:rsidRDefault="00132A5E" w:rsidP="00EE29AC">
      <w:pPr>
        <w:jc w:val="left"/>
      </w:pPr>
      <w:r>
        <w:rPr>
          <w:rFonts w:hint="eastAsia"/>
        </w:rPr>
        <w:t xml:space="preserve">　（５</w:t>
      </w:r>
      <w:r w:rsidR="0069561D">
        <w:rPr>
          <w:rFonts w:hint="eastAsia"/>
        </w:rPr>
        <w:t>）町税</w:t>
      </w:r>
      <w:r w:rsidR="00633252">
        <w:rPr>
          <w:rFonts w:hint="eastAsia"/>
        </w:rPr>
        <w:t>等</w:t>
      </w:r>
      <w:r w:rsidR="0069561D">
        <w:rPr>
          <w:rFonts w:hint="eastAsia"/>
        </w:rPr>
        <w:t>を滞納していない者</w:t>
      </w:r>
    </w:p>
    <w:p w14:paraId="40D04C4B" w14:textId="77777777" w:rsidR="0069561D" w:rsidRDefault="00F338C5" w:rsidP="00EE29AC">
      <w:pPr>
        <w:jc w:val="left"/>
      </w:pPr>
      <w:r>
        <w:rPr>
          <w:rFonts w:hint="eastAsia"/>
        </w:rPr>
        <w:t xml:space="preserve">　（６</w:t>
      </w:r>
      <w:r w:rsidR="0069561D">
        <w:rPr>
          <w:rFonts w:hint="eastAsia"/>
        </w:rPr>
        <w:t>）</w:t>
      </w:r>
      <w:r w:rsidR="00C02CDE">
        <w:rPr>
          <w:rFonts w:hint="eastAsia"/>
        </w:rPr>
        <w:t>同一の住宅において、この要綱に基づく補助金の交付を受けていない者</w:t>
      </w:r>
    </w:p>
    <w:p w14:paraId="120B9F29" w14:textId="77777777" w:rsidR="00793B59" w:rsidRDefault="00EC1F24" w:rsidP="00DE0CAF">
      <w:pPr>
        <w:ind w:left="630" w:hangingChars="300" w:hanging="630"/>
        <w:jc w:val="left"/>
      </w:pPr>
      <w:r>
        <w:rPr>
          <w:rFonts w:hint="eastAsia"/>
        </w:rPr>
        <w:t xml:space="preserve">　（７）</w:t>
      </w:r>
      <w:r w:rsidR="00576DC9">
        <w:rPr>
          <w:rFonts w:hint="eastAsia"/>
        </w:rPr>
        <w:t>設置する建物等が</w:t>
      </w:r>
      <w:r w:rsidR="00B10C62" w:rsidRPr="00345E21">
        <w:rPr>
          <w:rFonts w:ascii="ＭＳ 明朝" w:eastAsia="ＭＳ 明朝" w:hAnsi="ＭＳ 明朝" w:cs="ＭＳ 明朝" w:hint="eastAsia"/>
        </w:rPr>
        <w:t>昭和５６年５月３１日以前に着工された</w:t>
      </w:r>
      <w:r w:rsidR="00576DC9">
        <w:rPr>
          <w:rFonts w:hint="eastAsia"/>
        </w:rPr>
        <w:t>木造住宅である場合においては、</w:t>
      </w:r>
      <w:r w:rsidR="00793B59">
        <w:rPr>
          <w:rFonts w:hint="eastAsia"/>
        </w:rPr>
        <w:t>次に掲げる</w:t>
      </w:r>
      <w:r w:rsidR="00576DC9">
        <w:rPr>
          <w:rFonts w:hint="eastAsia"/>
        </w:rPr>
        <w:t>要件のうち、いずれかを満たす者</w:t>
      </w:r>
    </w:p>
    <w:p w14:paraId="62E59287" w14:textId="77777777" w:rsidR="00EC1F24" w:rsidRDefault="00793B59" w:rsidP="00793B59">
      <w:pPr>
        <w:ind w:leftChars="300" w:left="840" w:hangingChars="100" w:hanging="210"/>
        <w:jc w:val="left"/>
      </w:pPr>
      <w:r>
        <w:rPr>
          <w:rFonts w:hint="eastAsia"/>
        </w:rPr>
        <w:t xml:space="preserve">ア　</w:t>
      </w:r>
      <w:r w:rsidR="00432008">
        <w:rPr>
          <w:rFonts w:hint="eastAsia"/>
        </w:rPr>
        <w:t>設置</w:t>
      </w:r>
      <w:r w:rsidR="00BE2653">
        <w:rPr>
          <w:rFonts w:hint="eastAsia"/>
        </w:rPr>
        <w:t>後の条件で</w:t>
      </w:r>
      <w:r w:rsidR="00114D5D">
        <w:rPr>
          <w:rFonts w:hint="eastAsia"/>
        </w:rPr>
        <w:t>京都府木造住宅</w:t>
      </w:r>
      <w:r w:rsidR="00432008">
        <w:rPr>
          <w:rFonts w:hint="eastAsia"/>
        </w:rPr>
        <w:t>耐震診断士</w:t>
      </w:r>
      <w:r w:rsidR="00114D5D">
        <w:rPr>
          <w:rFonts w:hint="eastAsia"/>
        </w:rPr>
        <w:t>（京都府木造住宅耐震診断士登録制度要綱</w:t>
      </w:r>
      <w:r w:rsidR="00B65541">
        <w:rPr>
          <w:rFonts w:hint="eastAsia"/>
        </w:rPr>
        <w:t>に基づき、京都府木造住宅耐震診断士登録簿に登録された者</w:t>
      </w:r>
      <w:r w:rsidR="00114D5D">
        <w:rPr>
          <w:rFonts w:hint="eastAsia"/>
        </w:rPr>
        <w:t>）</w:t>
      </w:r>
      <w:r w:rsidR="00210D38">
        <w:rPr>
          <w:rFonts w:hint="eastAsia"/>
        </w:rPr>
        <w:t>又は</w:t>
      </w:r>
      <w:r w:rsidR="00432008">
        <w:rPr>
          <w:rFonts w:hint="eastAsia"/>
        </w:rPr>
        <w:t>建築士</w:t>
      </w:r>
      <w:r w:rsidR="00B65541">
        <w:rPr>
          <w:rFonts w:hint="eastAsia"/>
        </w:rPr>
        <w:t>（建築士法（昭和２５年法律第２０２号）第２３条に規</w:t>
      </w:r>
      <w:r w:rsidR="00CB2A90">
        <w:rPr>
          <w:rFonts w:hint="eastAsia"/>
        </w:rPr>
        <w:t>定</w:t>
      </w:r>
      <w:r w:rsidR="00B65541">
        <w:rPr>
          <w:rFonts w:hint="eastAsia"/>
        </w:rPr>
        <w:t>する</w:t>
      </w:r>
      <w:r w:rsidR="00CB2A90">
        <w:rPr>
          <w:rFonts w:hint="eastAsia"/>
        </w:rPr>
        <w:t>建築士事務所に所属する建築士法第２条に規定する建築士）</w:t>
      </w:r>
      <w:r w:rsidR="00BE2653">
        <w:rPr>
          <w:rFonts w:hint="eastAsia"/>
        </w:rPr>
        <w:t>による耐震診断</w:t>
      </w:r>
      <w:r>
        <w:rPr>
          <w:rFonts w:hint="eastAsia"/>
        </w:rPr>
        <w:t>（財団法人日本建築防災協会が定めた「木造住宅の耐震診断と補強方法」に定める一般診断法又は精</w:t>
      </w:r>
      <w:r w:rsidRPr="00CD5011">
        <w:rPr>
          <w:rFonts w:hint="eastAsia"/>
          <w:kern w:val="0"/>
        </w:rPr>
        <w:t>密診断法（時刻歴応答計算による方法を除く。）により地震に対する安全性を評価することをいう。）</w:t>
      </w:r>
      <w:r w:rsidR="00BE2653" w:rsidRPr="00CD5011">
        <w:rPr>
          <w:rFonts w:hint="eastAsia"/>
          <w:kern w:val="0"/>
        </w:rPr>
        <w:t>を受け、その評点が１．０以上</w:t>
      </w:r>
      <w:r w:rsidR="00114D5D" w:rsidRPr="00CD5011">
        <w:rPr>
          <w:rFonts w:hint="eastAsia"/>
          <w:kern w:val="0"/>
        </w:rPr>
        <w:t>と診断された住宅に住宅用</w:t>
      </w:r>
      <w:r w:rsidR="00114D5D" w:rsidRPr="00DA4CF5">
        <w:rPr>
          <w:rFonts w:hint="eastAsia"/>
        </w:rPr>
        <w:t>太陽光・蓄電</w:t>
      </w:r>
      <w:r w:rsidR="00114D5D">
        <w:rPr>
          <w:rFonts w:hint="eastAsia"/>
        </w:rPr>
        <w:t>設備を設置した者</w:t>
      </w:r>
    </w:p>
    <w:p w14:paraId="1C332C72" w14:textId="77777777" w:rsidR="00802937" w:rsidRDefault="00576DC9" w:rsidP="00802937">
      <w:pPr>
        <w:ind w:leftChars="300" w:left="840" w:hangingChars="100" w:hanging="210"/>
        <w:jc w:val="left"/>
      </w:pPr>
      <w:r>
        <w:rPr>
          <w:rFonts w:hint="eastAsia"/>
        </w:rPr>
        <w:t>イ　井手町木造住宅耐震改修事業費補助金交付要綱</w:t>
      </w:r>
      <w:r w:rsidR="00F55867">
        <w:rPr>
          <w:rFonts w:hint="eastAsia"/>
        </w:rPr>
        <w:t>に規定する耐震シェルター設置を行って同要綱に基づく補助金の交付を受けた者</w:t>
      </w:r>
    </w:p>
    <w:p w14:paraId="723CDE5D" w14:textId="77777777" w:rsidR="00EF26D6" w:rsidRPr="00A83EFB" w:rsidRDefault="00EF26D6" w:rsidP="00EF26D6">
      <w:pPr>
        <w:jc w:val="left"/>
      </w:pPr>
      <w:r w:rsidRPr="00A83EFB">
        <w:rPr>
          <w:rFonts w:hint="eastAsia"/>
        </w:rPr>
        <w:t xml:space="preserve">　（事業開始の承認申請）</w:t>
      </w:r>
    </w:p>
    <w:p w14:paraId="242B8488" w14:textId="37404ACD" w:rsidR="004A5E36" w:rsidRPr="00A83EFB" w:rsidRDefault="007B7B0E" w:rsidP="00EF26D6">
      <w:pPr>
        <w:ind w:left="210" w:hangingChars="100" w:hanging="210"/>
        <w:jc w:val="left"/>
      </w:pPr>
      <w:r>
        <w:rPr>
          <w:rFonts w:hint="eastAsia"/>
        </w:rPr>
        <w:t>第５</w:t>
      </w:r>
      <w:r w:rsidR="00807408">
        <w:rPr>
          <w:rFonts w:hint="eastAsia"/>
        </w:rPr>
        <w:t>条</w:t>
      </w:r>
      <w:r w:rsidR="004A5E36" w:rsidRPr="00A83EFB">
        <w:rPr>
          <w:rFonts w:hint="eastAsia"/>
        </w:rPr>
        <w:t xml:space="preserve">　</w:t>
      </w:r>
      <w:r w:rsidR="00340394" w:rsidRPr="00A83EFB">
        <w:rPr>
          <w:rFonts w:hint="eastAsia"/>
        </w:rPr>
        <w:t>やむを得ない事由により</w:t>
      </w:r>
      <w:r w:rsidR="00AA5E8D" w:rsidRPr="00A83EFB">
        <w:rPr>
          <w:rFonts w:hint="eastAsia"/>
        </w:rPr>
        <w:t>２つの</w:t>
      </w:r>
      <w:r w:rsidR="00527A32" w:rsidRPr="00A83EFB">
        <w:rPr>
          <w:rFonts w:hint="eastAsia"/>
        </w:rPr>
        <w:t>年度</w:t>
      </w:r>
      <w:r w:rsidR="003C32FF">
        <w:rPr>
          <w:rFonts w:hint="eastAsia"/>
        </w:rPr>
        <w:t>にわた</w:t>
      </w:r>
      <w:r w:rsidR="00AA5E8D" w:rsidRPr="00A83EFB">
        <w:rPr>
          <w:rFonts w:hint="eastAsia"/>
        </w:rPr>
        <w:t>って</w:t>
      </w:r>
      <w:r w:rsidR="00F55290" w:rsidRPr="00A83EFB">
        <w:rPr>
          <w:rFonts w:hint="eastAsia"/>
        </w:rPr>
        <w:t>補助対象設備</w:t>
      </w:r>
      <w:r w:rsidR="00AA5E8D" w:rsidRPr="00A83EFB">
        <w:rPr>
          <w:rFonts w:hint="eastAsia"/>
        </w:rPr>
        <w:t>を設置</w:t>
      </w:r>
      <w:r w:rsidR="007320A8" w:rsidRPr="00A83EFB">
        <w:rPr>
          <w:rFonts w:hint="eastAsia"/>
        </w:rPr>
        <w:t>する</w:t>
      </w:r>
      <w:r w:rsidR="00F22BB5" w:rsidRPr="00A83EFB">
        <w:rPr>
          <w:rFonts w:hint="eastAsia"/>
        </w:rPr>
        <w:t>者</w:t>
      </w:r>
      <w:r w:rsidR="007320A8" w:rsidRPr="00A83EFB">
        <w:rPr>
          <w:rFonts w:hint="eastAsia"/>
        </w:rPr>
        <w:t>で、契約から全ての工事の完了又は代金支払いまでの期間が１年以上になる見込みの者</w:t>
      </w:r>
      <w:r w:rsidR="00F22BB5" w:rsidRPr="00A83EFB">
        <w:rPr>
          <w:rFonts w:hint="eastAsia"/>
        </w:rPr>
        <w:t>は、契約の</w:t>
      </w:r>
      <w:r w:rsidR="00EF26D6" w:rsidRPr="00A83EFB">
        <w:rPr>
          <w:rFonts w:hint="eastAsia"/>
        </w:rPr>
        <w:t>前に事業開始承認申請書（別記第１号様式）</w:t>
      </w:r>
      <w:r w:rsidR="001E4BD0" w:rsidRPr="00A83EFB">
        <w:rPr>
          <w:rFonts w:hint="eastAsia"/>
        </w:rPr>
        <w:t>に次に掲げる書類を添付して、町長に提出し</w:t>
      </w:r>
      <w:r w:rsidR="00EF26D6" w:rsidRPr="00A83EFB">
        <w:rPr>
          <w:rFonts w:hint="eastAsia"/>
        </w:rPr>
        <w:t>なければならない。</w:t>
      </w:r>
    </w:p>
    <w:p w14:paraId="34881ADE" w14:textId="77777777" w:rsidR="001E4BD0" w:rsidRPr="00A83EFB" w:rsidRDefault="001E4BD0" w:rsidP="00EF26D6">
      <w:pPr>
        <w:ind w:left="210" w:hangingChars="100" w:hanging="210"/>
        <w:jc w:val="left"/>
      </w:pPr>
      <w:r w:rsidRPr="00A83EFB">
        <w:rPr>
          <w:rFonts w:hint="eastAsia"/>
        </w:rPr>
        <w:t xml:space="preserve">　（１）</w:t>
      </w:r>
      <w:r w:rsidR="00BA38C1" w:rsidRPr="00A83EFB">
        <w:rPr>
          <w:rFonts w:hint="eastAsia"/>
        </w:rPr>
        <w:t>設置場所を示す地図</w:t>
      </w:r>
    </w:p>
    <w:p w14:paraId="647B78BC" w14:textId="77777777" w:rsidR="00BA38C1" w:rsidRPr="00A83EFB" w:rsidRDefault="00BA38C1" w:rsidP="00EF26D6">
      <w:pPr>
        <w:ind w:left="210" w:hangingChars="100" w:hanging="210"/>
        <w:jc w:val="left"/>
      </w:pPr>
      <w:r w:rsidRPr="00A83EFB">
        <w:rPr>
          <w:rFonts w:hint="eastAsia"/>
        </w:rPr>
        <w:t xml:space="preserve">　（２）設備購入等に係る見積書</w:t>
      </w:r>
    </w:p>
    <w:p w14:paraId="6FD3A613" w14:textId="77777777" w:rsidR="00BA38C1" w:rsidRPr="00A83EFB" w:rsidRDefault="00BA38C1" w:rsidP="00EF26D6">
      <w:pPr>
        <w:ind w:left="210" w:hangingChars="100" w:hanging="210"/>
        <w:jc w:val="left"/>
      </w:pPr>
      <w:r w:rsidRPr="00A83EFB">
        <w:rPr>
          <w:rFonts w:hint="eastAsia"/>
        </w:rPr>
        <w:t xml:space="preserve">　（３）工事工程表</w:t>
      </w:r>
    </w:p>
    <w:p w14:paraId="259728AE" w14:textId="77777777" w:rsidR="00BA38C1" w:rsidRPr="00A83EFB" w:rsidRDefault="00BA38C1" w:rsidP="00EF26D6">
      <w:pPr>
        <w:ind w:left="210" w:hangingChars="100" w:hanging="210"/>
        <w:jc w:val="left"/>
      </w:pPr>
      <w:r w:rsidRPr="00A83EFB">
        <w:rPr>
          <w:rFonts w:hint="eastAsia"/>
        </w:rPr>
        <w:lastRenderedPageBreak/>
        <w:t xml:space="preserve">　（４）その他町長が必要と認める書類</w:t>
      </w:r>
    </w:p>
    <w:p w14:paraId="330065C4" w14:textId="77777777" w:rsidR="00527A32" w:rsidRPr="00A83EFB" w:rsidRDefault="00340394" w:rsidP="00EF26D6">
      <w:pPr>
        <w:ind w:left="210" w:hangingChars="100" w:hanging="210"/>
        <w:jc w:val="left"/>
      </w:pPr>
      <w:r w:rsidRPr="00A83EFB">
        <w:rPr>
          <w:rFonts w:hint="eastAsia"/>
        </w:rPr>
        <w:t xml:space="preserve">２　</w:t>
      </w:r>
      <w:r w:rsidR="00527A32" w:rsidRPr="00A83EFB">
        <w:rPr>
          <w:rFonts w:hint="eastAsia"/>
        </w:rPr>
        <w:t>契約の翌年度の４月１日から町長が別に定める日付までの間、</w:t>
      </w:r>
      <w:r w:rsidR="008A0DAD" w:rsidRPr="00A83EFB">
        <w:rPr>
          <w:rFonts w:hint="eastAsia"/>
        </w:rPr>
        <w:t>補助対象設備に係る</w:t>
      </w:r>
      <w:r w:rsidR="007320A8" w:rsidRPr="00A83EFB">
        <w:rPr>
          <w:rFonts w:hint="eastAsia"/>
        </w:rPr>
        <w:t>工事を</w:t>
      </w:r>
      <w:r w:rsidR="008A0DAD" w:rsidRPr="00A83EFB">
        <w:rPr>
          <w:rFonts w:hint="eastAsia"/>
        </w:rPr>
        <w:t>行ってはならない</w:t>
      </w:r>
      <w:r w:rsidR="007320A8" w:rsidRPr="00A83EFB">
        <w:rPr>
          <w:rFonts w:hint="eastAsia"/>
        </w:rPr>
        <w:t>。</w:t>
      </w:r>
    </w:p>
    <w:p w14:paraId="314CDFC7" w14:textId="77777777" w:rsidR="00D7352C" w:rsidRPr="00A83EFB" w:rsidRDefault="00D7352C" w:rsidP="00EF26D6">
      <w:pPr>
        <w:ind w:left="210" w:hangingChars="100" w:hanging="210"/>
        <w:jc w:val="left"/>
      </w:pPr>
      <w:r w:rsidRPr="00A83EFB">
        <w:rPr>
          <w:rFonts w:hint="eastAsia"/>
        </w:rPr>
        <w:t xml:space="preserve">　（事業開始承認）</w:t>
      </w:r>
    </w:p>
    <w:p w14:paraId="6D31AB62" w14:textId="7DE9076C" w:rsidR="00BA38C1" w:rsidRPr="00A83EFB" w:rsidRDefault="007B7B0E" w:rsidP="00523343">
      <w:pPr>
        <w:ind w:left="210" w:hangingChars="100" w:hanging="210"/>
        <w:jc w:val="left"/>
      </w:pPr>
      <w:r>
        <w:rPr>
          <w:rFonts w:hint="eastAsia"/>
        </w:rPr>
        <w:t>第６</w:t>
      </w:r>
      <w:r w:rsidR="00807408">
        <w:rPr>
          <w:rFonts w:hint="eastAsia"/>
        </w:rPr>
        <w:t>条</w:t>
      </w:r>
      <w:r w:rsidR="008C7EF2" w:rsidRPr="00A83EFB">
        <w:rPr>
          <w:rFonts w:hint="eastAsia"/>
        </w:rPr>
        <w:t xml:space="preserve">　町長は、前条の規定による事業開始の承認</w:t>
      </w:r>
      <w:r w:rsidR="00523343" w:rsidRPr="00A83EFB">
        <w:rPr>
          <w:rFonts w:hint="eastAsia"/>
        </w:rPr>
        <w:t>申請があったときは、内容を審査し</w:t>
      </w:r>
      <w:r w:rsidR="003C32FF">
        <w:rPr>
          <w:rFonts w:hint="eastAsia"/>
        </w:rPr>
        <w:t>、</w:t>
      </w:r>
      <w:r w:rsidR="00523343" w:rsidRPr="00A83EFB">
        <w:rPr>
          <w:rFonts w:hint="eastAsia"/>
        </w:rPr>
        <w:t>承認</w:t>
      </w:r>
      <w:r w:rsidR="00210D38">
        <w:rPr>
          <w:rFonts w:hint="eastAsia"/>
        </w:rPr>
        <w:t>又は</w:t>
      </w:r>
      <w:r w:rsidR="00523343" w:rsidRPr="00A83EFB">
        <w:rPr>
          <w:rFonts w:hint="eastAsia"/>
        </w:rPr>
        <w:t>不承認とする。</w:t>
      </w:r>
    </w:p>
    <w:p w14:paraId="2588C37E" w14:textId="77777777" w:rsidR="00ED46B6" w:rsidRPr="00A83EFB" w:rsidRDefault="00ED46B6" w:rsidP="00523343">
      <w:pPr>
        <w:ind w:left="210" w:hangingChars="100" w:hanging="210"/>
        <w:jc w:val="left"/>
      </w:pPr>
      <w:r w:rsidRPr="00A83EFB">
        <w:rPr>
          <w:rFonts w:hint="eastAsia"/>
        </w:rPr>
        <w:t>２　町長は、前項の規定の承認について、設備工事の着手日等について条件を付することができる。</w:t>
      </w:r>
    </w:p>
    <w:p w14:paraId="0AC07A0A" w14:textId="6FCEC12D" w:rsidR="00523343" w:rsidRPr="00A83EFB" w:rsidRDefault="00ED46B6" w:rsidP="00523343">
      <w:pPr>
        <w:ind w:left="210" w:hangingChars="100" w:hanging="210"/>
      </w:pPr>
      <w:r w:rsidRPr="00A83EFB">
        <w:rPr>
          <w:rFonts w:hint="eastAsia"/>
        </w:rPr>
        <w:t>３　町長は、第１項</w:t>
      </w:r>
      <w:r w:rsidR="008C7EF2" w:rsidRPr="00A83EFB">
        <w:rPr>
          <w:rFonts w:hint="eastAsia"/>
        </w:rPr>
        <w:t>の規定により、承認</w:t>
      </w:r>
      <w:r w:rsidR="003C32FF">
        <w:rPr>
          <w:rFonts w:hint="eastAsia"/>
        </w:rPr>
        <w:t>すると決定</w:t>
      </w:r>
      <w:r w:rsidR="008C7EF2" w:rsidRPr="00A83EFB">
        <w:rPr>
          <w:rFonts w:hint="eastAsia"/>
        </w:rPr>
        <w:t>したときは、事業開始承認</w:t>
      </w:r>
      <w:r w:rsidR="003A0CF3" w:rsidRPr="00A83EFB">
        <w:rPr>
          <w:rFonts w:hint="eastAsia"/>
        </w:rPr>
        <w:t>（変更承認）</w:t>
      </w:r>
      <w:r w:rsidR="008C7EF2" w:rsidRPr="00A83EFB">
        <w:rPr>
          <w:rFonts w:hint="eastAsia"/>
        </w:rPr>
        <w:t>通知書（</w:t>
      </w:r>
      <w:r w:rsidR="00523343" w:rsidRPr="00A83EFB">
        <w:rPr>
          <w:rFonts w:hint="eastAsia"/>
        </w:rPr>
        <w:t>別記第</w:t>
      </w:r>
      <w:r w:rsidR="0073668F" w:rsidRPr="00A83EFB">
        <w:rPr>
          <w:rFonts w:hint="eastAsia"/>
        </w:rPr>
        <w:t>２</w:t>
      </w:r>
      <w:r w:rsidR="00523343" w:rsidRPr="00A83EFB">
        <w:rPr>
          <w:rFonts w:hint="eastAsia"/>
        </w:rPr>
        <w:t>号様式</w:t>
      </w:r>
      <w:r w:rsidR="008C7EF2" w:rsidRPr="00A83EFB">
        <w:rPr>
          <w:rFonts w:hint="eastAsia"/>
        </w:rPr>
        <w:t>）</w:t>
      </w:r>
      <w:r w:rsidR="00590D81" w:rsidRPr="00A83EFB">
        <w:rPr>
          <w:rFonts w:hint="eastAsia"/>
        </w:rPr>
        <w:t>により、承認</w:t>
      </w:r>
      <w:r w:rsidR="00523343" w:rsidRPr="00A83EFB">
        <w:rPr>
          <w:rFonts w:hint="eastAsia"/>
        </w:rPr>
        <w:t>しないと決定したときは、</w:t>
      </w:r>
      <w:r w:rsidR="008C7EF2" w:rsidRPr="00A83EFB">
        <w:rPr>
          <w:rFonts w:hint="eastAsia"/>
        </w:rPr>
        <w:t>事業開始不承認</w:t>
      </w:r>
      <w:r w:rsidR="00620142" w:rsidRPr="00A83EFB">
        <w:rPr>
          <w:rFonts w:hint="eastAsia"/>
        </w:rPr>
        <w:t>（変更不承認）</w:t>
      </w:r>
      <w:r w:rsidR="00523343" w:rsidRPr="00A83EFB">
        <w:rPr>
          <w:rFonts w:hint="eastAsia"/>
        </w:rPr>
        <w:t>通知書</w:t>
      </w:r>
      <w:r w:rsidR="008C7EF2" w:rsidRPr="00A83EFB">
        <w:rPr>
          <w:rFonts w:hint="eastAsia"/>
        </w:rPr>
        <w:t>（</w:t>
      </w:r>
      <w:r w:rsidR="00523343" w:rsidRPr="00A83EFB">
        <w:rPr>
          <w:rFonts w:hint="eastAsia"/>
        </w:rPr>
        <w:t>別記第</w:t>
      </w:r>
      <w:r w:rsidR="0073668F" w:rsidRPr="00A83EFB">
        <w:rPr>
          <w:rFonts w:hint="eastAsia"/>
        </w:rPr>
        <w:t>３</w:t>
      </w:r>
      <w:r w:rsidR="00523343" w:rsidRPr="00A83EFB">
        <w:rPr>
          <w:rFonts w:hint="eastAsia"/>
        </w:rPr>
        <w:t>号様式</w:t>
      </w:r>
      <w:r w:rsidR="008C7EF2" w:rsidRPr="00A83EFB">
        <w:rPr>
          <w:rFonts w:hint="eastAsia"/>
        </w:rPr>
        <w:t>）</w:t>
      </w:r>
      <w:r w:rsidR="00523343" w:rsidRPr="00A83EFB">
        <w:rPr>
          <w:rFonts w:hint="eastAsia"/>
        </w:rPr>
        <w:t>により、それぞれ申請者に通知するものとする。</w:t>
      </w:r>
    </w:p>
    <w:p w14:paraId="1D30E702" w14:textId="77777777" w:rsidR="00777CE9" w:rsidRPr="00A83EFB" w:rsidRDefault="00777CE9" w:rsidP="00777CE9">
      <w:pPr>
        <w:ind w:left="210" w:hangingChars="100" w:hanging="210"/>
      </w:pPr>
      <w:r w:rsidRPr="00A83EFB">
        <w:rPr>
          <w:rFonts w:hint="eastAsia"/>
        </w:rPr>
        <w:t xml:space="preserve">　（事業開始の変更承認申請等）</w:t>
      </w:r>
    </w:p>
    <w:p w14:paraId="781AFE28" w14:textId="77777777" w:rsidR="00777CE9" w:rsidRPr="00A83EFB" w:rsidRDefault="008275D4" w:rsidP="00777CE9">
      <w:pPr>
        <w:ind w:left="210" w:hangingChars="100" w:hanging="210"/>
      </w:pPr>
      <w:r>
        <w:rPr>
          <w:rFonts w:hint="eastAsia"/>
        </w:rPr>
        <w:t>第７</w:t>
      </w:r>
      <w:r w:rsidR="00807408">
        <w:rPr>
          <w:rFonts w:hint="eastAsia"/>
        </w:rPr>
        <w:t>条</w:t>
      </w:r>
      <w:r w:rsidR="002D2A9F">
        <w:rPr>
          <w:rFonts w:hint="eastAsia"/>
        </w:rPr>
        <w:t xml:space="preserve">　第５</w:t>
      </w:r>
      <w:r w:rsidR="00345D73">
        <w:rPr>
          <w:rFonts w:hint="eastAsia"/>
        </w:rPr>
        <w:t>条</w:t>
      </w:r>
      <w:r w:rsidR="00777CE9" w:rsidRPr="00A83EFB">
        <w:rPr>
          <w:rFonts w:hint="eastAsia"/>
        </w:rPr>
        <w:t>の申請内容</w:t>
      </w:r>
      <w:r w:rsidR="00590D81" w:rsidRPr="00A83EFB">
        <w:rPr>
          <w:rFonts w:hint="eastAsia"/>
        </w:rPr>
        <w:t>に</w:t>
      </w:r>
      <w:r w:rsidR="00777CE9" w:rsidRPr="00A83EFB">
        <w:rPr>
          <w:rFonts w:hint="eastAsia"/>
        </w:rPr>
        <w:t>変更</w:t>
      </w:r>
      <w:r w:rsidR="00590D81" w:rsidRPr="00A83EFB">
        <w:rPr>
          <w:rFonts w:hint="eastAsia"/>
        </w:rPr>
        <w:t>があった</w:t>
      </w:r>
      <w:r w:rsidR="0073668F" w:rsidRPr="00A83EFB">
        <w:rPr>
          <w:rFonts w:hint="eastAsia"/>
        </w:rPr>
        <w:t>ときは、速やかに事業開始変更承認申請書（別記第４</w:t>
      </w:r>
      <w:r w:rsidR="00777CE9" w:rsidRPr="00A83EFB">
        <w:rPr>
          <w:rFonts w:hint="eastAsia"/>
        </w:rPr>
        <w:t>号様式）に次に掲げる書類を添付して、</w:t>
      </w:r>
      <w:r w:rsidR="002D2A9F">
        <w:rPr>
          <w:rFonts w:hint="eastAsia"/>
        </w:rPr>
        <w:t>町長に提出しなければならない。なお、同条第３号の工</w:t>
      </w:r>
      <w:r w:rsidR="002771D6" w:rsidRPr="00A83EFB">
        <w:rPr>
          <w:rFonts w:hint="eastAsia"/>
        </w:rPr>
        <w:t>事工程表のみの変更の場合</w:t>
      </w:r>
      <w:r w:rsidR="00EC5C3C">
        <w:rPr>
          <w:rFonts w:hint="eastAsia"/>
        </w:rPr>
        <w:t>及び</w:t>
      </w:r>
      <w:r w:rsidR="002771D6" w:rsidRPr="00A83EFB">
        <w:rPr>
          <w:rFonts w:hint="eastAsia"/>
        </w:rPr>
        <w:t>、軽微な変更の場合は、この限りではない。</w:t>
      </w:r>
    </w:p>
    <w:p w14:paraId="3E953AD8" w14:textId="77777777" w:rsidR="002771D6" w:rsidRPr="00A83EFB" w:rsidRDefault="002D2A9F" w:rsidP="00777CE9">
      <w:pPr>
        <w:ind w:left="210" w:hangingChars="100" w:hanging="210"/>
      </w:pPr>
      <w:r>
        <w:rPr>
          <w:rFonts w:hint="eastAsia"/>
        </w:rPr>
        <w:t xml:space="preserve">　（１）第５</w:t>
      </w:r>
      <w:r w:rsidR="00345D73">
        <w:rPr>
          <w:rFonts w:hint="eastAsia"/>
        </w:rPr>
        <w:t>条</w:t>
      </w:r>
      <w:r w:rsidR="002771D6" w:rsidRPr="00A83EFB">
        <w:rPr>
          <w:rFonts w:hint="eastAsia"/>
        </w:rPr>
        <w:t>の添付書類のうち、変更</w:t>
      </w:r>
      <w:r w:rsidR="00590D81" w:rsidRPr="00A83EFB">
        <w:rPr>
          <w:rFonts w:hint="eastAsia"/>
        </w:rPr>
        <w:t>する添付書類</w:t>
      </w:r>
    </w:p>
    <w:p w14:paraId="7DFF431C" w14:textId="77777777" w:rsidR="00590D81" w:rsidRPr="00A83EFB" w:rsidRDefault="00590D81" w:rsidP="00777CE9">
      <w:pPr>
        <w:ind w:left="210" w:hangingChars="100" w:hanging="210"/>
      </w:pPr>
      <w:r w:rsidRPr="00A83EFB">
        <w:rPr>
          <w:rFonts w:hint="eastAsia"/>
        </w:rPr>
        <w:t xml:space="preserve">　（２）その他町長が必要と認める書類</w:t>
      </w:r>
    </w:p>
    <w:p w14:paraId="44BE96C9" w14:textId="77777777" w:rsidR="00846361" w:rsidRPr="00A83EFB" w:rsidRDefault="00846361" w:rsidP="00777CE9">
      <w:pPr>
        <w:ind w:left="210" w:hangingChars="100" w:hanging="210"/>
      </w:pPr>
      <w:r w:rsidRPr="00A83EFB">
        <w:rPr>
          <w:rFonts w:hint="eastAsia"/>
        </w:rPr>
        <w:t>２　町長は、前項の規定による事業開始変更承認申請があったときは、</w:t>
      </w:r>
      <w:r w:rsidR="00620142" w:rsidRPr="00A83EFB">
        <w:rPr>
          <w:rFonts w:hint="eastAsia"/>
        </w:rPr>
        <w:t>内容を審査し、承認</w:t>
      </w:r>
      <w:r w:rsidR="003C32FF">
        <w:rPr>
          <w:rFonts w:hint="eastAsia"/>
        </w:rPr>
        <w:t>すると決定</w:t>
      </w:r>
      <w:r w:rsidR="00620142" w:rsidRPr="00A83EFB">
        <w:rPr>
          <w:rFonts w:hint="eastAsia"/>
        </w:rPr>
        <w:t>したとき</w:t>
      </w:r>
      <w:r w:rsidR="003A0CF3" w:rsidRPr="00A83EFB">
        <w:rPr>
          <w:rFonts w:hint="eastAsia"/>
        </w:rPr>
        <w:t>は、事業開始承認（変更承認）通知書によ</w:t>
      </w:r>
      <w:r w:rsidR="00835231" w:rsidRPr="00A83EFB">
        <w:rPr>
          <w:rFonts w:hint="eastAsia"/>
        </w:rPr>
        <w:t>り</w:t>
      </w:r>
      <w:r w:rsidR="003A0CF3" w:rsidRPr="00A83EFB">
        <w:rPr>
          <w:rFonts w:hint="eastAsia"/>
        </w:rPr>
        <w:t>、</w:t>
      </w:r>
      <w:r w:rsidR="00620142" w:rsidRPr="00A83EFB">
        <w:rPr>
          <w:rFonts w:hint="eastAsia"/>
        </w:rPr>
        <w:t>承認しないと決定したときは、事業開始不承認（変更不承認）通知書により、それぞれ</w:t>
      </w:r>
      <w:r w:rsidR="003A0CF3" w:rsidRPr="00A83EFB">
        <w:rPr>
          <w:rFonts w:hint="eastAsia"/>
        </w:rPr>
        <w:t>申請者に通知する</w:t>
      </w:r>
      <w:r w:rsidR="00620142" w:rsidRPr="00A83EFB">
        <w:rPr>
          <w:rFonts w:hint="eastAsia"/>
        </w:rPr>
        <w:t>ものとする</w:t>
      </w:r>
      <w:r w:rsidR="003A0CF3" w:rsidRPr="00A83EFB">
        <w:rPr>
          <w:rFonts w:hint="eastAsia"/>
        </w:rPr>
        <w:t>。</w:t>
      </w:r>
    </w:p>
    <w:p w14:paraId="5EAB828C" w14:textId="77777777" w:rsidR="003A0CF3" w:rsidRPr="00A83EFB" w:rsidRDefault="00846361" w:rsidP="00835231">
      <w:pPr>
        <w:ind w:left="210" w:hangingChars="100" w:hanging="210"/>
      </w:pPr>
      <w:r w:rsidRPr="00A83EFB">
        <w:rPr>
          <w:rFonts w:hint="eastAsia"/>
        </w:rPr>
        <w:t>３</w:t>
      </w:r>
      <w:r w:rsidR="00590D81" w:rsidRPr="00A83EFB">
        <w:rPr>
          <w:rFonts w:hint="eastAsia"/>
        </w:rPr>
        <w:t xml:space="preserve">　</w:t>
      </w:r>
      <w:r w:rsidR="00345D73">
        <w:rPr>
          <w:rFonts w:hint="eastAsia"/>
        </w:rPr>
        <w:t>第</w:t>
      </w:r>
      <w:r w:rsidR="002D2A9F">
        <w:rPr>
          <w:rFonts w:hint="eastAsia"/>
        </w:rPr>
        <w:t>５</w:t>
      </w:r>
      <w:r w:rsidR="00345D73">
        <w:rPr>
          <w:rFonts w:hint="eastAsia"/>
        </w:rPr>
        <w:t>条</w:t>
      </w:r>
      <w:r w:rsidR="00DF4737" w:rsidRPr="00A83EFB">
        <w:rPr>
          <w:rFonts w:hint="eastAsia"/>
        </w:rPr>
        <w:t>の申請内容に変更があり、それにより補助金の対象から外れる見込みとなったときは、速やかに事業開始取</w:t>
      </w:r>
      <w:r w:rsidR="0073668F" w:rsidRPr="00A83EFB">
        <w:rPr>
          <w:rFonts w:hint="eastAsia"/>
        </w:rPr>
        <w:t>下げ届出書（別記第５</w:t>
      </w:r>
      <w:r w:rsidRPr="00A83EFB">
        <w:rPr>
          <w:rFonts w:hint="eastAsia"/>
        </w:rPr>
        <w:t>号様式）に、町長が必要と認める書類を添付して、町長に提出しなければならない。</w:t>
      </w:r>
    </w:p>
    <w:p w14:paraId="74BC136A" w14:textId="77777777" w:rsidR="00DF4737" w:rsidRPr="00A83EFB" w:rsidRDefault="003A0CF3" w:rsidP="0073668F">
      <w:pPr>
        <w:ind w:left="210" w:hangingChars="100" w:hanging="210"/>
      </w:pPr>
      <w:r w:rsidRPr="00A83EFB">
        <w:rPr>
          <w:rFonts w:hint="eastAsia"/>
        </w:rPr>
        <w:t>４　町長は、</w:t>
      </w:r>
      <w:r w:rsidR="00DE4626" w:rsidRPr="00A83EFB">
        <w:rPr>
          <w:rFonts w:hint="eastAsia"/>
        </w:rPr>
        <w:t>前条第３項の事業開始承認（変更承認）通知書により</w:t>
      </w:r>
      <w:r w:rsidR="005023B5" w:rsidRPr="00A83EFB">
        <w:rPr>
          <w:rFonts w:hint="eastAsia"/>
        </w:rPr>
        <w:t>通知した承認を取り消し、不承認とする</w:t>
      </w:r>
      <w:r w:rsidR="0073668F" w:rsidRPr="00A83EFB">
        <w:rPr>
          <w:rFonts w:hint="eastAsia"/>
        </w:rPr>
        <w:t>ときは、事業開始承認取消</w:t>
      </w:r>
      <w:r w:rsidR="00EC5C3C">
        <w:rPr>
          <w:rFonts w:hint="eastAsia"/>
        </w:rPr>
        <w:t>及び</w:t>
      </w:r>
      <w:r w:rsidR="005023B5" w:rsidRPr="00A83EFB">
        <w:rPr>
          <w:rFonts w:hint="eastAsia"/>
        </w:rPr>
        <w:t>不承認</w:t>
      </w:r>
      <w:r w:rsidR="0073668F" w:rsidRPr="00A83EFB">
        <w:rPr>
          <w:rFonts w:hint="eastAsia"/>
        </w:rPr>
        <w:t>通知書（別記第６</w:t>
      </w:r>
      <w:r w:rsidR="00835231" w:rsidRPr="00A83EFB">
        <w:rPr>
          <w:rFonts w:hint="eastAsia"/>
        </w:rPr>
        <w:t>号様式）により通知する。</w:t>
      </w:r>
    </w:p>
    <w:p w14:paraId="6E41D28D" w14:textId="77777777" w:rsidR="00C02CDE" w:rsidRDefault="00C02CDE" w:rsidP="00EE29AC">
      <w:pPr>
        <w:jc w:val="left"/>
      </w:pPr>
      <w:r>
        <w:rPr>
          <w:rFonts w:hint="eastAsia"/>
        </w:rPr>
        <w:t xml:space="preserve">　（</w:t>
      </w:r>
      <w:r w:rsidR="00B6346E" w:rsidRPr="00B6346E">
        <w:rPr>
          <w:rFonts w:hint="eastAsia"/>
        </w:rPr>
        <w:t>交付の申請</w:t>
      </w:r>
      <w:r>
        <w:rPr>
          <w:rFonts w:hint="eastAsia"/>
        </w:rPr>
        <w:t>）</w:t>
      </w:r>
    </w:p>
    <w:p w14:paraId="6E374D9A" w14:textId="77777777" w:rsidR="00C414FF" w:rsidRPr="00A83EFB" w:rsidRDefault="008275D4" w:rsidP="00182849">
      <w:pPr>
        <w:ind w:left="210" w:hangingChars="100" w:hanging="210"/>
        <w:jc w:val="left"/>
      </w:pPr>
      <w:r>
        <w:rPr>
          <w:rFonts w:hint="eastAsia"/>
        </w:rPr>
        <w:t>第８</w:t>
      </w:r>
      <w:r w:rsidR="00C02CDE">
        <w:rPr>
          <w:rFonts w:hint="eastAsia"/>
        </w:rPr>
        <w:t>条　補助金の交付を受けようとする者（以下「申請者」という。）は、</w:t>
      </w:r>
      <w:r w:rsidR="00CC6B36">
        <w:rPr>
          <w:rFonts w:hint="eastAsia"/>
        </w:rPr>
        <w:t>補助金交付申</w:t>
      </w:r>
      <w:r w:rsidR="00CC6B36" w:rsidRPr="00F22BB5">
        <w:rPr>
          <w:rFonts w:hint="eastAsia"/>
          <w:kern w:val="0"/>
        </w:rPr>
        <w:t>請書（別記第</w:t>
      </w:r>
      <w:r w:rsidR="0073668F" w:rsidRPr="00A83EFB">
        <w:rPr>
          <w:rFonts w:hint="eastAsia"/>
          <w:kern w:val="0"/>
        </w:rPr>
        <w:t>７</w:t>
      </w:r>
      <w:r w:rsidR="00CC6B36" w:rsidRPr="00F22BB5">
        <w:rPr>
          <w:rFonts w:hint="eastAsia"/>
          <w:kern w:val="0"/>
        </w:rPr>
        <w:t>号様式）に</w:t>
      </w:r>
      <w:r w:rsidR="00626DB9">
        <w:rPr>
          <w:rFonts w:hint="eastAsia"/>
          <w:kern w:val="0"/>
        </w:rPr>
        <w:t>、</w:t>
      </w:r>
      <w:r w:rsidR="00345D73">
        <w:rPr>
          <w:rFonts w:hint="eastAsia"/>
          <w:kern w:val="0"/>
        </w:rPr>
        <w:t>別表４</w:t>
      </w:r>
      <w:r w:rsidR="00626DB9">
        <w:rPr>
          <w:rFonts w:hint="eastAsia"/>
          <w:kern w:val="0"/>
        </w:rPr>
        <w:t>に</w:t>
      </w:r>
      <w:r w:rsidR="00CC6B36" w:rsidRPr="00F22BB5">
        <w:rPr>
          <w:rFonts w:hint="eastAsia"/>
          <w:kern w:val="0"/>
        </w:rPr>
        <w:t>掲げる</w:t>
      </w:r>
      <w:r w:rsidR="00182849">
        <w:rPr>
          <w:rFonts w:hint="eastAsia"/>
          <w:kern w:val="0"/>
        </w:rPr>
        <w:t>事業名の別により、該当する添付</w:t>
      </w:r>
      <w:r w:rsidR="00CC6B36" w:rsidRPr="00F22BB5">
        <w:rPr>
          <w:rFonts w:hint="eastAsia"/>
          <w:kern w:val="0"/>
        </w:rPr>
        <w:t>書類を添付して、町長に提出しなければならない。</w:t>
      </w:r>
    </w:p>
    <w:p w14:paraId="5AA8F9D1" w14:textId="77777777" w:rsidR="00392612" w:rsidRDefault="00392612" w:rsidP="00EE29AC">
      <w:pPr>
        <w:jc w:val="left"/>
      </w:pPr>
      <w:r>
        <w:rPr>
          <w:rFonts w:hint="eastAsia"/>
        </w:rPr>
        <w:t xml:space="preserve">　（交付の決定</w:t>
      </w:r>
      <w:r w:rsidR="00EC5C3C">
        <w:rPr>
          <w:rFonts w:hint="eastAsia"/>
        </w:rPr>
        <w:t>及び</w:t>
      </w:r>
      <w:r>
        <w:rPr>
          <w:rFonts w:hint="eastAsia"/>
        </w:rPr>
        <w:t>通知）</w:t>
      </w:r>
    </w:p>
    <w:p w14:paraId="1F849DEB" w14:textId="77777777" w:rsidR="0063729B" w:rsidRDefault="008275D4" w:rsidP="00C51501">
      <w:pPr>
        <w:ind w:left="210" w:hangingChars="100" w:hanging="210"/>
        <w:jc w:val="left"/>
      </w:pPr>
      <w:r>
        <w:rPr>
          <w:rFonts w:hint="eastAsia"/>
        </w:rPr>
        <w:t>第９</w:t>
      </w:r>
      <w:r w:rsidR="00392612">
        <w:rPr>
          <w:rFonts w:hint="eastAsia"/>
        </w:rPr>
        <w:t xml:space="preserve">条　</w:t>
      </w:r>
      <w:r w:rsidR="0063729B">
        <w:rPr>
          <w:rFonts w:hint="eastAsia"/>
        </w:rPr>
        <w:t>町長は、前条の申請があったときは、その内容を審査して補助金の交付の可否を</w:t>
      </w:r>
      <w:r w:rsidR="00C51501">
        <w:rPr>
          <w:rFonts w:hint="eastAsia"/>
        </w:rPr>
        <w:t>決定する</w:t>
      </w:r>
      <w:r w:rsidR="0063729B">
        <w:rPr>
          <w:rFonts w:hint="eastAsia"/>
        </w:rPr>
        <w:t>ものとする。</w:t>
      </w:r>
    </w:p>
    <w:p w14:paraId="3DAB15CA" w14:textId="77777777" w:rsidR="00392612" w:rsidRDefault="0063729B" w:rsidP="00C51501">
      <w:pPr>
        <w:ind w:left="210" w:hangingChars="100" w:hanging="210"/>
        <w:jc w:val="left"/>
      </w:pPr>
      <w:r>
        <w:rPr>
          <w:rFonts w:hint="eastAsia"/>
        </w:rPr>
        <w:t xml:space="preserve">２　</w:t>
      </w:r>
      <w:r w:rsidR="00EF0565">
        <w:rPr>
          <w:rFonts w:hint="eastAsia"/>
        </w:rPr>
        <w:t>町長は、前項の規定により、補助金を交付すると決定した者</w:t>
      </w:r>
      <w:r w:rsidR="00DE09F2">
        <w:rPr>
          <w:rFonts w:hint="eastAsia"/>
        </w:rPr>
        <w:t>（以下「補助対象者」</w:t>
      </w:r>
      <w:r>
        <w:rPr>
          <w:rFonts w:hint="eastAsia"/>
        </w:rPr>
        <w:t>と</w:t>
      </w:r>
      <w:r w:rsidRPr="00A95B65">
        <w:rPr>
          <w:rFonts w:hint="eastAsia"/>
          <w:kern w:val="0"/>
        </w:rPr>
        <w:t>いう。）に対しては、補助金交付決定通知書（別記第</w:t>
      </w:r>
      <w:r w:rsidR="00424E8B" w:rsidRPr="00956B6E">
        <w:rPr>
          <w:rFonts w:hint="eastAsia"/>
          <w:kern w:val="0"/>
        </w:rPr>
        <w:t>８</w:t>
      </w:r>
      <w:r w:rsidRPr="00A95B65">
        <w:rPr>
          <w:rFonts w:hint="eastAsia"/>
          <w:kern w:val="0"/>
        </w:rPr>
        <w:t>号様式）により、交付しないと</w:t>
      </w:r>
      <w:r>
        <w:rPr>
          <w:rFonts w:hint="eastAsia"/>
        </w:rPr>
        <w:t>決定した</w:t>
      </w:r>
      <w:r w:rsidR="005D4B4B">
        <w:rPr>
          <w:rFonts w:hint="eastAsia"/>
        </w:rPr>
        <w:t>者</w:t>
      </w:r>
      <w:r>
        <w:rPr>
          <w:rFonts w:hint="eastAsia"/>
        </w:rPr>
        <w:t>に対しては、</w:t>
      </w:r>
      <w:r w:rsidR="00C51501">
        <w:rPr>
          <w:rFonts w:hint="eastAsia"/>
        </w:rPr>
        <w:t>補助金不交付通知書（別記第</w:t>
      </w:r>
      <w:r w:rsidR="00424E8B" w:rsidRPr="00956B6E">
        <w:rPr>
          <w:rFonts w:hint="eastAsia"/>
        </w:rPr>
        <w:t>９</w:t>
      </w:r>
      <w:r w:rsidR="00C51501">
        <w:rPr>
          <w:rFonts w:hint="eastAsia"/>
        </w:rPr>
        <w:t>号様式）により、それぞれ通知するものとする。</w:t>
      </w:r>
    </w:p>
    <w:p w14:paraId="676FC2EB" w14:textId="77777777" w:rsidR="005D4B4B" w:rsidRDefault="005D4B4B" w:rsidP="00891621">
      <w:pPr>
        <w:ind w:leftChars="100" w:left="210"/>
        <w:jc w:val="left"/>
      </w:pPr>
      <w:r>
        <w:rPr>
          <w:rFonts w:hint="eastAsia"/>
        </w:rPr>
        <w:t>（補助金の請求）</w:t>
      </w:r>
    </w:p>
    <w:p w14:paraId="459597B9" w14:textId="77777777" w:rsidR="00C02CDE" w:rsidRDefault="008275D4" w:rsidP="006E46EF">
      <w:pPr>
        <w:ind w:left="210" w:hangingChars="100" w:hanging="210"/>
        <w:jc w:val="left"/>
      </w:pPr>
      <w:r>
        <w:rPr>
          <w:rFonts w:hint="eastAsia"/>
        </w:rPr>
        <w:t>第１０</w:t>
      </w:r>
      <w:r w:rsidR="00C51501">
        <w:rPr>
          <w:rFonts w:hint="eastAsia"/>
        </w:rPr>
        <w:t>条　前条の規定による補助対象者は、補助金交付請求書（別記第</w:t>
      </w:r>
      <w:r w:rsidR="00A95B65" w:rsidRPr="00956B6E">
        <w:rPr>
          <w:rFonts w:hint="eastAsia"/>
        </w:rPr>
        <w:t>１</w:t>
      </w:r>
      <w:r w:rsidR="00424E8B" w:rsidRPr="00956B6E">
        <w:rPr>
          <w:rFonts w:hint="eastAsia"/>
        </w:rPr>
        <w:t>０</w:t>
      </w:r>
      <w:r w:rsidR="00C51501">
        <w:rPr>
          <w:rFonts w:hint="eastAsia"/>
        </w:rPr>
        <w:t>号様式）</w:t>
      </w:r>
      <w:r w:rsidR="006E46EF">
        <w:rPr>
          <w:rFonts w:hint="eastAsia"/>
        </w:rPr>
        <w:t>を町長に提出しなければならない。</w:t>
      </w:r>
    </w:p>
    <w:p w14:paraId="16EA72B2" w14:textId="77777777" w:rsidR="006E46EF" w:rsidRDefault="006E46EF" w:rsidP="00D55FD4">
      <w:pPr>
        <w:ind w:left="210" w:hangingChars="100" w:hanging="210"/>
        <w:jc w:val="left"/>
      </w:pPr>
      <w:r>
        <w:rPr>
          <w:rFonts w:hint="eastAsia"/>
        </w:rPr>
        <w:t>２　町長は、前項による補助金の請求を受けた</w:t>
      </w:r>
      <w:r w:rsidR="005D4B4B">
        <w:rPr>
          <w:rFonts w:hint="eastAsia"/>
        </w:rPr>
        <w:t>ときは</w:t>
      </w:r>
      <w:r>
        <w:rPr>
          <w:rFonts w:hint="eastAsia"/>
        </w:rPr>
        <w:t>、速やかに補助金を交付するものとする。</w:t>
      </w:r>
    </w:p>
    <w:p w14:paraId="3B3ECC03" w14:textId="77777777" w:rsidR="00C51501" w:rsidRDefault="006E46EF" w:rsidP="00EE29AC">
      <w:pPr>
        <w:jc w:val="left"/>
      </w:pPr>
      <w:r>
        <w:rPr>
          <w:rFonts w:hint="eastAsia"/>
        </w:rPr>
        <w:t xml:space="preserve">　（補助金の取消</w:t>
      </w:r>
      <w:r w:rsidR="00EF0565">
        <w:rPr>
          <w:rFonts w:hint="eastAsia"/>
        </w:rPr>
        <w:t>し</w:t>
      </w:r>
      <w:r>
        <w:rPr>
          <w:rFonts w:hint="eastAsia"/>
        </w:rPr>
        <w:t>）</w:t>
      </w:r>
    </w:p>
    <w:p w14:paraId="73257584" w14:textId="77777777" w:rsidR="006E46EF" w:rsidRDefault="008275D4" w:rsidP="006E46EF">
      <w:pPr>
        <w:ind w:left="210" w:hangingChars="100" w:hanging="210"/>
        <w:jc w:val="left"/>
      </w:pPr>
      <w:r>
        <w:rPr>
          <w:rFonts w:hint="eastAsia"/>
        </w:rPr>
        <w:t>第１１</w:t>
      </w:r>
      <w:r w:rsidR="006E46EF">
        <w:rPr>
          <w:rFonts w:hint="eastAsia"/>
        </w:rPr>
        <w:t>条　町長は、補助対象者が次の各号のいずれかに該当するときは、補助金の交付</w:t>
      </w:r>
      <w:r w:rsidR="00781113">
        <w:rPr>
          <w:rFonts w:hint="eastAsia"/>
        </w:rPr>
        <w:t>の全部又</w:t>
      </w:r>
      <w:r w:rsidR="00EF0565">
        <w:rPr>
          <w:rFonts w:hint="eastAsia"/>
        </w:rPr>
        <w:t>は一部</w:t>
      </w:r>
      <w:r w:rsidR="00781113">
        <w:rPr>
          <w:rFonts w:hint="eastAsia"/>
        </w:rPr>
        <w:t>を取消すことができる。</w:t>
      </w:r>
    </w:p>
    <w:p w14:paraId="7F1A2E67" w14:textId="77777777" w:rsidR="00232488" w:rsidRDefault="00EF0565" w:rsidP="006E46EF">
      <w:pPr>
        <w:ind w:left="210" w:hangingChars="100" w:hanging="210"/>
        <w:jc w:val="left"/>
      </w:pPr>
      <w:r>
        <w:rPr>
          <w:rFonts w:hint="eastAsia"/>
        </w:rPr>
        <w:t xml:space="preserve">　（１）偽りその他不正の手段</w:t>
      </w:r>
      <w:r w:rsidR="00A9474F">
        <w:rPr>
          <w:rFonts w:hint="eastAsia"/>
        </w:rPr>
        <w:t>によって補助金の交付を受けたとき。</w:t>
      </w:r>
    </w:p>
    <w:p w14:paraId="2A732386" w14:textId="77777777" w:rsidR="00A9474F" w:rsidRDefault="00A9474F" w:rsidP="006E46EF">
      <w:pPr>
        <w:ind w:left="210" w:hangingChars="100" w:hanging="210"/>
        <w:jc w:val="left"/>
      </w:pPr>
      <w:r>
        <w:rPr>
          <w:rFonts w:hint="eastAsia"/>
        </w:rPr>
        <w:t xml:space="preserve">　（２）補助金を他の用途に使用したとき。</w:t>
      </w:r>
    </w:p>
    <w:p w14:paraId="1E269A22" w14:textId="77777777" w:rsidR="00A9474F" w:rsidRDefault="00A9474F" w:rsidP="006E46EF">
      <w:pPr>
        <w:ind w:left="210" w:hangingChars="100" w:hanging="210"/>
        <w:jc w:val="left"/>
      </w:pPr>
      <w:r>
        <w:rPr>
          <w:rFonts w:hint="eastAsia"/>
        </w:rPr>
        <w:t xml:space="preserve">　（３）その他町長が不適当と認める事由が生じたとき。</w:t>
      </w:r>
    </w:p>
    <w:p w14:paraId="49F3C4A5" w14:textId="77777777" w:rsidR="00781113" w:rsidRDefault="00781113" w:rsidP="006E46EF">
      <w:pPr>
        <w:ind w:left="210" w:hangingChars="100" w:hanging="210"/>
        <w:jc w:val="left"/>
      </w:pPr>
      <w:r>
        <w:rPr>
          <w:rFonts w:hint="eastAsia"/>
        </w:rPr>
        <w:t xml:space="preserve">　（補助金の返還）</w:t>
      </w:r>
    </w:p>
    <w:p w14:paraId="27CBD3EC" w14:textId="77777777" w:rsidR="00781113" w:rsidRDefault="007B7B0E" w:rsidP="006E46EF">
      <w:pPr>
        <w:ind w:left="210" w:hangingChars="100" w:hanging="210"/>
        <w:jc w:val="left"/>
      </w:pPr>
      <w:r>
        <w:rPr>
          <w:rFonts w:hint="eastAsia"/>
        </w:rPr>
        <w:t>第１</w:t>
      </w:r>
      <w:r w:rsidR="008275D4">
        <w:rPr>
          <w:rFonts w:hint="eastAsia"/>
        </w:rPr>
        <w:t>２</w:t>
      </w:r>
      <w:r w:rsidR="00781113">
        <w:rPr>
          <w:rFonts w:hint="eastAsia"/>
        </w:rPr>
        <w:t>条　町長は、</w:t>
      </w:r>
      <w:r w:rsidR="008018C7">
        <w:rPr>
          <w:rFonts w:hint="eastAsia"/>
        </w:rPr>
        <w:t>前条の取消しを受けた者が既に補助金の交付を受けていたときは、</w:t>
      </w:r>
      <w:r w:rsidR="00781113">
        <w:rPr>
          <w:rFonts w:hint="eastAsia"/>
        </w:rPr>
        <w:t>補助金の全部又は一部を返還させることができる。</w:t>
      </w:r>
    </w:p>
    <w:p w14:paraId="518DC060" w14:textId="77777777" w:rsidR="00A9474F" w:rsidRDefault="00A9474F" w:rsidP="006E46EF">
      <w:pPr>
        <w:ind w:left="210" w:hangingChars="100" w:hanging="210"/>
        <w:jc w:val="left"/>
      </w:pPr>
      <w:r>
        <w:rPr>
          <w:rFonts w:hint="eastAsia"/>
        </w:rPr>
        <w:t xml:space="preserve">　（協力）</w:t>
      </w:r>
    </w:p>
    <w:p w14:paraId="461A1331" w14:textId="77777777" w:rsidR="00A9474F" w:rsidRPr="006E46EF" w:rsidRDefault="008275D4" w:rsidP="006E46EF">
      <w:pPr>
        <w:ind w:left="210" w:hangingChars="100" w:hanging="210"/>
        <w:jc w:val="left"/>
      </w:pPr>
      <w:r>
        <w:rPr>
          <w:rFonts w:hint="eastAsia"/>
        </w:rPr>
        <w:t>第１３</w:t>
      </w:r>
      <w:r w:rsidR="005D4B4B">
        <w:rPr>
          <w:rFonts w:hint="eastAsia"/>
        </w:rPr>
        <w:t>条　町長は、この要綱</w:t>
      </w:r>
      <w:r w:rsidR="00A9474F">
        <w:rPr>
          <w:rFonts w:hint="eastAsia"/>
        </w:rPr>
        <w:t>による補助金を受けた者に対し、必要に応じて太陽光発電システムに関する資料</w:t>
      </w:r>
      <w:r w:rsidR="005D4B4B">
        <w:rPr>
          <w:rFonts w:hint="eastAsia"/>
        </w:rPr>
        <w:t>の提供</w:t>
      </w:r>
      <w:r w:rsidR="00A9474F">
        <w:rPr>
          <w:rFonts w:hint="eastAsia"/>
        </w:rPr>
        <w:t>その他の協力を求めることができる。</w:t>
      </w:r>
    </w:p>
    <w:p w14:paraId="715F235A" w14:textId="77777777" w:rsidR="00933F64" w:rsidRDefault="00A9474F" w:rsidP="00EE29AC">
      <w:pPr>
        <w:jc w:val="left"/>
      </w:pPr>
      <w:r>
        <w:rPr>
          <w:rFonts w:hint="eastAsia"/>
        </w:rPr>
        <w:t xml:space="preserve">　（その他）</w:t>
      </w:r>
    </w:p>
    <w:p w14:paraId="69DC2AC1" w14:textId="77777777" w:rsidR="005E045B" w:rsidRPr="00B97BB1" w:rsidRDefault="008275D4" w:rsidP="00B97BB1">
      <w:pPr>
        <w:jc w:val="left"/>
      </w:pPr>
      <w:r>
        <w:rPr>
          <w:rFonts w:hint="eastAsia"/>
        </w:rPr>
        <w:t>第１４</w:t>
      </w:r>
      <w:r w:rsidR="00EF0565">
        <w:rPr>
          <w:rFonts w:hint="eastAsia"/>
        </w:rPr>
        <w:t>条　この要綱</w:t>
      </w:r>
      <w:r w:rsidR="00A9474F">
        <w:rPr>
          <w:rFonts w:hint="eastAsia"/>
        </w:rPr>
        <w:t>に定めるもののほか、必要な事項は町長が別に定める。</w:t>
      </w:r>
    </w:p>
    <w:p w14:paraId="3E612014" w14:textId="77777777" w:rsidR="00DE4626" w:rsidRPr="00956B6E" w:rsidRDefault="00DE4626" w:rsidP="005E045B">
      <w:pPr>
        <w:ind w:left="210" w:hangingChars="100" w:hanging="210"/>
        <w:jc w:val="left"/>
        <w:rPr>
          <w:kern w:val="0"/>
          <w:szCs w:val="21"/>
        </w:rPr>
      </w:pPr>
      <w:r>
        <w:rPr>
          <w:rFonts w:hint="eastAsia"/>
          <w:kern w:val="0"/>
          <w:szCs w:val="21"/>
        </w:rPr>
        <w:t xml:space="preserve">　　　</w:t>
      </w:r>
      <w:r w:rsidRPr="00956B6E">
        <w:rPr>
          <w:rFonts w:hint="eastAsia"/>
          <w:kern w:val="0"/>
          <w:szCs w:val="21"/>
        </w:rPr>
        <w:t>附　則</w:t>
      </w:r>
    </w:p>
    <w:p w14:paraId="2F1883AC" w14:textId="77777777" w:rsidR="000429CC" w:rsidRPr="00956B6E" w:rsidRDefault="000429CC" w:rsidP="005E045B">
      <w:pPr>
        <w:ind w:left="210" w:hangingChars="100" w:hanging="210"/>
        <w:jc w:val="left"/>
        <w:rPr>
          <w:kern w:val="0"/>
          <w:szCs w:val="21"/>
        </w:rPr>
      </w:pPr>
      <w:r w:rsidRPr="00956B6E">
        <w:rPr>
          <w:rFonts w:hint="eastAsia"/>
          <w:kern w:val="0"/>
          <w:szCs w:val="21"/>
        </w:rPr>
        <w:t xml:space="preserve">　（施行期日）</w:t>
      </w:r>
    </w:p>
    <w:p w14:paraId="5A80203F" w14:textId="475F5193" w:rsidR="007448FB" w:rsidRPr="00956B6E" w:rsidRDefault="00956B6E" w:rsidP="007448FB">
      <w:pPr>
        <w:ind w:left="210" w:hangingChars="100" w:hanging="210"/>
        <w:jc w:val="left"/>
      </w:pPr>
      <w:r>
        <w:rPr>
          <w:rFonts w:hint="eastAsia"/>
        </w:rPr>
        <w:t>１</w:t>
      </w:r>
      <w:r w:rsidR="00DE4626" w:rsidRPr="00956B6E">
        <w:rPr>
          <w:rFonts w:hint="eastAsia"/>
        </w:rPr>
        <w:t xml:space="preserve">　</w:t>
      </w:r>
      <w:r w:rsidR="008A3D1B" w:rsidRPr="00956B6E">
        <w:rPr>
          <w:rFonts w:hint="eastAsia"/>
        </w:rPr>
        <w:t>この要綱は、</w:t>
      </w:r>
      <w:r w:rsidR="00E1332E">
        <w:rPr>
          <w:rFonts w:hint="eastAsia"/>
        </w:rPr>
        <w:t>公布</w:t>
      </w:r>
      <w:r w:rsidR="00230A60">
        <w:rPr>
          <w:rFonts w:hint="eastAsia"/>
        </w:rPr>
        <w:t>の</w:t>
      </w:r>
      <w:r w:rsidR="00DE4626" w:rsidRPr="00956B6E">
        <w:rPr>
          <w:rFonts w:hint="eastAsia"/>
        </w:rPr>
        <w:t>日から施行し、令和６年度分の補助金から適用する。</w:t>
      </w:r>
    </w:p>
    <w:p w14:paraId="0061E4A9" w14:textId="77777777" w:rsidR="007E1279" w:rsidRPr="00956B6E" w:rsidRDefault="007E1279" w:rsidP="007448FB">
      <w:pPr>
        <w:ind w:left="210" w:hangingChars="100" w:hanging="210"/>
        <w:jc w:val="left"/>
      </w:pPr>
      <w:r w:rsidRPr="00956B6E">
        <w:rPr>
          <w:rFonts w:hint="eastAsia"/>
        </w:rPr>
        <w:t xml:space="preserve">　（適用区分）</w:t>
      </w:r>
    </w:p>
    <w:p w14:paraId="468DDDB8" w14:textId="77777777" w:rsidR="007E1279" w:rsidRPr="00956B6E" w:rsidRDefault="007E1279" w:rsidP="007448FB">
      <w:pPr>
        <w:ind w:left="210" w:hangingChars="100" w:hanging="210"/>
        <w:jc w:val="left"/>
      </w:pPr>
      <w:r w:rsidRPr="00956B6E">
        <w:rPr>
          <w:rFonts w:hint="eastAsia"/>
        </w:rPr>
        <w:t>２　この要綱は、令和６年８月２１日以降に住宅用太陽光・蓄電設備の設置工事を着手した者</w:t>
      </w:r>
      <w:r w:rsidR="008D5897" w:rsidRPr="00956B6E">
        <w:rPr>
          <w:rFonts w:hint="eastAsia"/>
        </w:rPr>
        <w:t>（同時に高効率給湯機器若しくはコージェネレーションシステムの設置工事を着手した者を含む）</w:t>
      </w:r>
      <w:r w:rsidRPr="00956B6E">
        <w:rPr>
          <w:rFonts w:hint="eastAsia"/>
        </w:rPr>
        <w:t>に適用する。</w:t>
      </w:r>
    </w:p>
    <w:p w14:paraId="4B7FA9C5" w14:textId="77777777" w:rsidR="000429CC" w:rsidRPr="00956B6E" w:rsidRDefault="000429CC" w:rsidP="000429CC">
      <w:pPr>
        <w:ind w:leftChars="100" w:left="210"/>
        <w:jc w:val="left"/>
      </w:pPr>
      <w:r w:rsidRPr="00956B6E">
        <w:rPr>
          <w:rFonts w:hint="eastAsia"/>
        </w:rPr>
        <w:t>（経過措置）</w:t>
      </w:r>
    </w:p>
    <w:p w14:paraId="7BA0CF31" w14:textId="77777777" w:rsidR="00DE4626" w:rsidRPr="00956B6E" w:rsidRDefault="007E1279" w:rsidP="000429CC">
      <w:pPr>
        <w:ind w:left="210" w:hangingChars="100" w:hanging="210"/>
        <w:jc w:val="left"/>
      </w:pPr>
      <w:r w:rsidRPr="00956B6E">
        <w:rPr>
          <w:rFonts w:hint="eastAsia"/>
        </w:rPr>
        <w:t>３</w:t>
      </w:r>
      <w:r w:rsidR="000429CC" w:rsidRPr="00956B6E">
        <w:rPr>
          <w:rFonts w:hint="eastAsia"/>
        </w:rPr>
        <w:t xml:space="preserve">　改正前の規定に基づき、令和６年度に補助金の交付の決定を受けた者については、改正後の規定の</w:t>
      </w:r>
      <w:r w:rsidR="007E1539" w:rsidRPr="00956B6E">
        <w:rPr>
          <w:rFonts w:hint="eastAsia"/>
        </w:rPr>
        <w:t>別表の自家消費型（</w:t>
      </w:r>
      <w:r w:rsidR="00F825F0" w:rsidRPr="00956B6E">
        <w:rPr>
          <w:rFonts w:hint="eastAsia"/>
        </w:rPr>
        <w:t>ＦＩＴ</w:t>
      </w:r>
      <w:r w:rsidR="007E1539" w:rsidRPr="00956B6E">
        <w:rPr>
          <w:rFonts w:hint="eastAsia"/>
        </w:rPr>
        <w:t>売電可）住宅用太陽光・蓄電設備設置事業に係る補助金の交付の決定を受けた者と</w:t>
      </w:r>
      <w:r w:rsidR="000429CC" w:rsidRPr="00956B6E">
        <w:rPr>
          <w:rFonts w:hint="eastAsia"/>
        </w:rPr>
        <w:t>読み替え、なおその効力を有する。</w:t>
      </w:r>
    </w:p>
    <w:p w14:paraId="633988D4" w14:textId="77777777" w:rsidR="00AE4EE4" w:rsidRPr="00956B6E" w:rsidRDefault="00984B05" w:rsidP="00D55FD4">
      <w:pPr>
        <w:ind w:left="210" w:hangingChars="100" w:hanging="210"/>
        <w:jc w:val="left"/>
      </w:pPr>
      <w:r>
        <w:rPr>
          <w:rFonts w:hint="eastAsia"/>
        </w:rPr>
        <w:t>別表</w:t>
      </w:r>
      <w:r w:rsidR="0072290A">
        <w:rPr>
          <w:rFonts w:hint="eastAsia"/>
        </w:rPr>
        <w:t>１</w:t>
      </w:r>
      <w:r w:rsidR="007B7B0E">
        <w:rPr>
          <w:rFonts w:hint="eastAsia"/>
        </w:rPr>
        <w:t>（第３</w:t>
      </w:r>
      <w:r w:rsidR="00AE4EE4" w:rsidRPr="00956B6E">
        <w:rPr>
          <w:rFonts w:hint="eastAsia"/>
        </w:rPr>
        <w:t>条関係）</w:t>
      </w:r>
    </w:p>
    <w:tbl>
      <w:tblPr>
        <w:tblStyle w:val="a7"/>
        <w:tblW w:w="8432" w:type="dxa"/>
        <w:tblInd w:w="210" w:type="dxa"/>
        <w:tblLook w:val="04A0" w:firstRow="1" w:lastRow="0" w:firstColumn="1" w:lastColumn="0" w:noHBand="0" w:noVBand="1"/>
      </w:tblPr>
      <w:tblGrid>
        <w:gridCol w:w="1345"/>
        <w:gridCol w:w="4040"/>
        <w:gridCol w:w="1301"/>
        <w:gridCol w:w="1746"/>
      </w:tblGrid>
      <w:tr w:rsidR="00953774" w:rsidRPr="00956B6E" w14:paraId="2EA09692" w14:textId="77777777" w:rsidTr="00C422B0">
        <w:tc>
          <w:tcPr>
            <w:tcW w:w="1345" w:type="dxa"/>
            <w:tcBorders>
              <w:right w:val="single" w:sz="4" w:space="0" w:color="auto"/>
            </w:tcBorders>
          </w:tcPr>
          <w:p w14:paraId="31431AF0" w14:textId="77777777" w:rsidR="00953774" w:rsidRPr="00956B6E" w:rsidRDefault="00953774" w:rsidP="00DE4626">
            <w:pPr>
              <w:jc w:val="center"/>
            </w:pPr>
            <w:r w:rsidRPr="00956B6E">
              <w:rPr>
                <w:rFonts w:hint="eastAsia"/>
              </w:rPr>
              <w:t>事業名</w:t>
            </w:r>
          </w:p>
        </w:tc>
        <w:tc>
          <w:tcPr>
            <w:tcW w:w="4040" w:type="dxa"/>
            <w:tcBorders>
              <w:left w:val="single" w:sz="4" w:space="0" w:color="auto"/>
              <w:right w:val="single" w:sz="4" w:space="0" w:color="auto"/>
            </w:tcBorders>
          </w:tcPr>
          <w:p w14:paraId="766D2E91" w14:textId="77777777" w:rsidR="00953774" w:rsidRPr="00956B6E" w:rsidRDefault="00953774" w:rsidP="00AE4EE4">
            <w:pPr>
              <w:jc w:val="center"/>
            </w:pPr>
            <w:r>
              <w:rPr>
                <w:rFonts w:hint="eastAsia"/>
              </w:rPr>
              <w:t>補助対象事業</w:t>
            </w:r>
          </w:p>
        </w:tc>
        <w:tc>
          <w:tcPr>
            <w:tcW w:w="1301" w:type="dxa"/>
            <w:tcBorders>
              <w:left w:val="single" w:sz="4" w:space="0" w:color="auto"/>
            </w:tcBorders>
          </w:tcPr>
          <w:p w14:paraId="55A07885" w14:textId="77777777" w:rsidR="00C422B0" w:rsidRDefault="00953774" w:rsidP="00953774">
            <w:pPr>
              <w:jc w:val="center"/>
            </w:pPr>
            <w:r>
              <w:rPr>
                <w:rFonts w:hint="eastAsia"/>
              </w:rPr>
              <w:t>補助対象</w:t>
            </w:r>
          </w:p>
          <w:p w14:paraId="083C6C4C" w14:textId="77777777" w:rsidR="00953774" w:rsidRPr="00956B6E" w:rsidRDefault="00953774" w:rsidP="00953774">
            <w:pPr>
              <w:jc w:val="center"/>
            </w:pPr>
            <w:r>
              <w:rPr>
                <w:rFonts w:hint="eastAsia"/>
              </w:rPr>
              <w:t>経費</w:t>
            </w:r>
          </w:p>
        </w:tc>
        <w:tc>
          <w:tcPr>
            <w:tcW w:w="1746" w:type="dxa"/>
          </w:tcPr>
          <w:p w14:paraId="11135B41" w14:textId="77777777" w:rsidR="00953774" w:rsidRPr="00956B6E" w:rsidRDefault="00953774" w:rsidP="00AE4EE4">
            <w:pPr>
              <w:jc w:val="center"/>
            </w:pPr>
            <w:r w:rsidRPr="00956B6E">
              <w:rPr>
                <w:rFonts w:hint="eastAsia"/>
              </w:rPr>
              <w:t>補助額</w:t>
            </w:r>
          </w:p>
        </w:tc>
      </w:tr>
      <w:tr w:rsidR="00953774" w:rsidRPr="00956B6E" w14:paraId="7DECBCEC" w14:textId="77777777" w:rsidTr="00C422B0">
        <w:tc>
          <w:tcPr>
            <w:tcW w:w="1345" w:type="dxa"/>
            <w:tcBorders>
              <w:right w:val="single" w:sz="4" w:space="0" w:color="auto"/>
            </w:tcBorders>
          </w:tcPr>
          <w:p w14:paraId="61BD1D3A" w14:textId="77777777" w:rsidR="00953774" w:rsidRPr="00956B6E" w:rsidRDefault="007B7B0E" w:rsidP="00D55FD4">
            <w:pPr>
              <w:jc w:val="left"/>
            </w:pPr>
            <w:r>
              <w:rPr>
                <w:rFonts w:hint="eastAsia"/>
              </w:rPr>
              <w:t>自家消費型（ＦＩＴ売電可）住宅用太陽光・蓄電設備設置事業</w:t>
            </w:r>
          </w:p>
        </w:tc>
        <w:tc>
          <w:tcPr>
            <w:tcW w:w="4040" w:type="dxa"/>
            <w:tcBorders>
              <w:left w:val="single" w:sz="4" w:space="0" w:color="auto"/>
              <w:right w:val="single" w:sz="4" w:space="0" w:color="auto"/>
            </w:tcBorders>
          </w:tcPr>
          <w:p w14:paraId="2F173122" w14:textId="77777777" w:rsidR="00953774" w:rsidRDefault="00953774" w:rsidP="00953774">
            <w:pPr>
              <w:jc w:val="left"/>
            </w:pPr>
            <w:r>
              <w:rPr>
                <w:rFonts w:hint="eastAsia"/>
              </w:rPr>
              <w:t>太陽光・蓄電設備を設置する事業で、次の要件に該当するもの</w:t>
            </w:r>
          </w:p>
          <w:p w14:paraId="3FC2852D" w14:textId="2EC94AF2" w:rsidR="0032783F" w:rsidRDefault="00953774" w:rsidP="008A1D5A">
            <w:pPr>
              <w:ind w:left="420" w:hangingChars="200" w:hanging="420"/>
              <w:jc w:val="left"/>
            </w:pPr>
            <w:r>
              <w:rPr>
                <w:rFonts w:hint="eastAsia"/>
              </w:rPr>
              <w:t>（１）</w:t>
            </w:r>
            <w:r w:rsidRPr="00953774">
              <w:rPr>
                <w:rFonts w:hint="eastAsia"/>
              </w:rPr>
              <w:t>補助対象経費が住宅用の太陽光発電設備（発電出力が２</w:t>
            </w:r>
            <w:r>
              <w:rPr>
                <w:rFonts w:hint="eastAsia"/>
              </w:rPr>
              <w:t>ｋｗ</w:t>
            </w:r>
            <w:r w:rsidRPr="00953774">
              <w:rPr>
                <w:rFonts w:hint="eastAsia"/>
              </w:rPr>
              <w:t>以上のものに限る。</w:t>
            </w:r>
            <w:r w:rsidR="00C422B0">
              <w:rPr>
                <w:rFonts w:hint="eastAsia"/>
              </w:rPr>
              <w:t>以下同じ。</w:t>
            </w:r>
            <w:r w:rsidRPr="00953774">
              <w:rPr>
                <w:rFonts w:hint="eastAsia"/>
              </w:rPr>
              <w:t>）</w:t>
            </w:r>
            <w:r w:rsidR="00EC5C3C">
              <w:rPr>
                <w:rFonts w:hint="eastAsia"/>
              </w:rPr>
              <w:t>及び</w:t>
            </w:r>
            <w:r w:rsidRPr="00953774">
              <w:rPr>
                <w:rFonts w:hint="eastAsia"/>
              </w:rPr>
              <w:t>住宅用の蓄電設備</w:t>
            </w:r>
            <w:r w:rsidR="0032783F">
              <w:rPr>
                <w:rFonts w:hint="eastAsia"/>
              </w:rPr>
              <w:t>（蓄電池の蓄電容量の合計が１ｋＷｈ以上のものに限る。</w:t>
            </w:r>
            <w:r w:rsidR="00C422B0">
              <w:rPr>
                <w:rFonts w:hint="eastAsia"/>
              </w:rPr>
              <w:t>以下同じ。</w:t>
            </w:r>
            <w:r w:rsidR="0032783F">
              <w:rPr>
                <w:rFonts w:hint="eastAsia"/>
              </w:rPr>
              <w:t>）</w:t>
            </w:r>
            <w:r w:rsidRPr="00953774">
              <w:rPr>
                <w:rFonts w:hint="eastAsia"/>
              </w:rPr>
              <w:t>を同時に設置する経費であること。</w:t>
            </w:r>
          </w:p>
          <w:p w14:paraId="247BD63B" w14:textId="7D3503BF" w:rsidR="00953774" w:rsidRDefault="00222CCB" w:rsidP="008A1D5A">
            <w:pPr>
              <w:ind w:left="420" w:hangingChars="200" w:hanging="420"/>
              <w:jc w:val="left"/>
            </w:pPr>
            <w:r>
              <w:rPr>
                <w:rFonts w:hint="eastAsia"/>
              </w:rPr>
              <w:t>（２）</w:t>
            </w:r>
            <w:r w:rsidR="00B634C5">
              <w:rPr>
                <w:rFonts w:hint="eastAsia"/>
              </w:rPr>
              <w:t>設置される設備が、各種法令等に準拠した設備であること（ただし、</w:t>
            </w:r>
            <w:r w:rsidR="00B634C5" w:rsidRPr="00B634C5">
              <w:rPr>
                <w:rFonts w:hint="eastAsia"/>
              </w:rPr>
              <w:t>蓄電池について</w:t>
            </w:r>
            <w:r w:rsidR="00B634C5">
              <w:rPr>
                <w:rFonts w:hint="eastAsia"/>
              </w:rPr>
              <w:t>は</w:t>
            </w:r>
            <w:r w:rsidR="00B634C5" w:rsidRPr="00B634C5">
              <w:rPr>
                <w:rFonts w:hint="eastAsia"/>
              </w:rPr>
              <w:t>、</w:t>
            </w:r>
            <w:r w:rsidR="00EC5C3C">
              <w:rPr>
                <w:rFonts w:hint="eastAsia"/>
              </w:rPr>
              <w:t>日本産業規格又は一般社団法人電池工業会規格及び各種法令等に</w:t>
            </w:r>
            <w:r w:rsidR="00B634C5">
              <w:rPr>
                <w:rFonts w:hint="eastAsia"/>
              </w:rPr>
              <w:t>準拠してい</w:t>
            </w:r>
            <w:r w:rsidR="008E7587">
              <w:rPr>
                <w:rFonts w:hint="eastAsia"/>
              </w:rPr>
              <w:t>る</w:t>
            </w:r>
            <w:r w:rsidR="00B634C5">
              <w:rPr>
                <w:rFonts w:hint="eastAsia"/>
              </w:rPr>
              <w:t>こと</w:t>
            </w:r>
            <w:r w:rsidR="008E7587">
              <w:rPr>
                <w:rFonts w:hint="eastAsia"/>
              </w:rPr>
              <w:t>。以下同じ。</w:t>
            </w:r>
            <w:r w:rsidR="00B634C5">
              <w:rPr>
                <w:rFonts w:hint="eastAsia"/>
              </w:rPr>
              <w:t>）。</w:t>
            </w:r>
          </w:p>
          <w:p w14:paraId="3DD668D4" w14:textId="77777777" w:rsidR="00EC5C3C" w:rsidRDefault="00EC5C3C" w:rsidP="008A1D5A">
            <w:pPr>
              <w:ind w:left="420" w:hangingChars="200" w:hanging="420"/>
              <w:jc w:val="left"/>
            </w:pPr>
            <w:r>
              <w:rPr>
                <w:rFonts w:hint="eastAsia"/>
              </w:rPr>
              <w:t>（３）蓄電設備については</w:t>
            </w:r>
            <w:r w:rsidRPr="00EC5C3C">
              <w:rPr>
                <w:rFonts w:hint="eastAsia"/>
              </w:rPr>
              <w:t>、</w:t>
            </w:r>
            <w:r>
              <w:rPr>
                <w:rFonts w:hint="eastAsia"/>
              </w:rPr>
              <w:t>常時、</w:t>
            </w:r>
            <w:r w:rsidRPr="00EC5C3C">
              <w:rPr>
                <w:rFonts w:hint="eastAsia"/>
              </w:rPr>
              <w:t>住宅用太陽光発電設備と接続し、発電された電力を充</w:t>
            </w:r>
            <w:r>
              <w:rPr>
                <w:rFonts w:hint="eastAsia"/>
              </w:rPr>
              <w:t>放電できること。</w:t>
            </w:r>
          </w:p>
          <w:p w14:paraId="65806D39" w14:textId="77777777" w:rsidR="00953774" w:rsidRDefault="00EC5C3C" w:rsidP="008A1D5A">
            <w:pPr>
              <w:ind w:left="420" w:hangingChars="200" w:hanging="420"/>
              <w:jc w:val="left"/>
            </w:pPr>
            <w:r>
              <w:rPr>
                <w:rFonts w:hint="eastAsia"/>
              </w:rPr>
              <w:t>（４</w:t>
            </w:r>
            <w:r w:rsidR="00222CCB">
              <w:rPr>
                <w:rFonts w:hint="eastAsia"/>
              </w:rPr>
              <w:t>）</w:t>
            </w:r>
            <w:r w:rsidR="00953774">
              <w:rPr>
                <w:rFonts w:hint="eastAsia"/>
              </w:rPr>
              <w:t>設置される設備が、商用化され、導入実績があるものであること。</w:t>
            </w:r>
          </w:p>
          <w:p w14:paraId="0AEB063E" w14:textId="77777777" w:rsidR="00953774" w:rsidRDefault="00EC5C3C" w:rsidP="008A1D5A">
            <w:pPr>
              <w:ind w:left="420" w:hangingChars="200" w:hanging="420"/>
              <w:jc w:val="left"/>
            </w:pPr>
            <w:r>
              <w:rPr>
                <w:rFonts w:hint="eastAsia"/>
              </w:rPr>
              <w:t>（５</w:t>
            </w:r>
            <w:r w:rsidR="00953774">
              <w:rPr>
                <w:rFonts w:hint="eastAsia"/>
              </w:rPr>
              <w:t>）設置される設備が、中古設備でないこと。</w:t>
            </w:r>
          </w:p>
          <w:p w14:paraId="755B2687" w14:textId="68C5D800" w:rsidR="00953774" w:rsidRPr="00956B6E" w:rsidRDefault="00EC5C3C" w:rsidP="008A1D5A">
            <w:pPr>
              <w:ind w:left="420" w:hangingChars="200" w:hanging="420"/>
              <w:jc w:val="left"/>
            </w:pPr>
            <w:r>
              <w:rPr>
                <w:rFonts w:hint="eastAsia"/>
              </w:rPr>
              <w:t>（６</w:t>
            </w:r>
            <w:r w:rsidR="00953774">
              <w:rPr>
                <w:rFonts w:hint="eastAsia"/>
              </w:rPr>
              <w:t>）設置される設備が、ＰＰＡ又はリースにより導入される設備でないこと。</w:t>
            </w:r>
          </w:p>
        </w:tc>
        <w:tc>
          <w:tcPr>
            <w:tcW w:w="1301" w:type="dxa"/>
            <w:tcBorders>
              <w:left w:val="single" w:sz="4" w:space="0" w:color="auto"/>
            </w:tcBorders>
          </w:tcPr>
          <w:p w14:paraId="44E1F71D" w14:textId="77777777" w:rsidR="00953774" w:rsidRPr="00956B6E" w:rsidRDefault="00953774" w:rsidP="00953774">
            <w:pPr>
              <w:jc w:val="left"/>
            </w:pPr>
            <w:r>
              <w:rPr>
                <w:rFonts w:hint="eastAsia"/>
              </w:rPr>
              <w:t>補助対象事業に要する経費</w:t>
            </w:r>
          </w:p>
        </w:tc>
        <w:tc>
          <w:tcPr>
            <w:tcW w:w="1746" w:type="dxa"/>
          </w:tcPr>
          <w:p w14:paraId="2BD1E6EF" w14:textId="77777777" w:rsidR="00953774" w:rsidRPr="00956B6E" w:rsidRDefault="00953774" w:rsidP="00D55FD4">
            <w:pPr>
              <w:jc w:val="left"/>
            </w:pPr>
            <w:r w:rsidRPr="00956B6E">
              <w:rPr>
                <w:rFonts w:hint="eastAsia"/>
              </w:rPr>
              <w:t>以下の（１）と（２）を合計した額（補助対象経費の２分の１を超えるときは２分の１以内の額）</w:t>
            </w:r>
          </w:p>
          <w:p w14:paraId="28E03AA7" w14:textId="52CE8E5D" w:rsidR="00953774" w:rsidRPr="00956B6E" w:rsidRDefault="00953774" w:rsidP="008A1D5A">
            <w:pPr>
              <w:ind w:left="420" w:hangingChars="200" w:hanging="420"/>
              <w:jc w:val="left"/>
            </w:pPr>
            <w:r w:rsidRPr="00956B6E">
              <w:rPr>
                <w:rFonts w:hint="eastAsia"/>
              </w:rPr>
              <w:t>（１）住宅用の太陽光発電設備について、</w:t>
            </w:r>
            <w:r w:rsidR="00C0444C">
              <w:rPr>
                <w:rFonts w:hint="eastAsia"/>
              </w:rPr>
              <w:t>発電出力</w:t>
            </w:r>
            <w:r w:rsidRPr="00956B6E">
              <w:rPr>
                <w:rFonts w:hint="eastAsia"/>
              </w:rPr>
              <w:t>に１ｋＷ当たり１万円を乗じて得た額（４万円を超えるときは、４万円）</w:t>
            </w:r>
          </w:p>
          <w:p w14:paraId="7F306056" w14:textId="6C05D668" w:rsidR="00953774" w:rsidRPr="00956B6E" w:rsidRDefault="00953774" w:rsidP="008A1D5A">
            <w:pPr>
              <w:ind w:left="420" w:hangingChars="200" w:hanging="420"/>
              <w:jc w:val="left"/>
            </w:pPr>
            <w:r w:rsidRPr="00956B6E">
              <w:rPr>
                <w:rFonts w:hint="eastAsia"/>
              </w:rPr>
              <w:t>（２）住宅用の</w:t>
            </w:r>
            <w:r w:rsidR="00230A60">
              <w:rPr>
                <w:rFonts w:hint="eastAsia"/>
              </w:rPr>
              <w:t>蓄電</w:t>
            </w:r>
            <w:r w:rsidRPr="00956B6E">
              <w:rPr>
                <w:rFonts w:hint="eastAsia"/>
              </w:rPr>
              <w:t>設備について、蓄電容量に１ｋＷｈ当たり２万円を乗じて得た額（１２万円を超えるときは、１２万円）</w:t>
            </w:r>
          </w:p>
        </w:tc>
      </w:tr>
    </w:tbl>
    <w:p w14:paraId="7E18A955" w14:textId="77777777" w:rsidR="003F3782" w:rsidRDefault="003F3782">
      <w:r>
        <w:rPr>
          <w:rFonts w:hint="eastAsia"/>
        </w:rPr>
        <w:t>別表２</w:t>
      </w:r>
      <w:r w:rsidR="007B7B0E">
        <w:rPr>
          <w:rFonts w:hint="eastAsia"/>
        </w:rPr>
        <w:t>（第３</w:t>
      </w:r>
      <w:r w:rsidRPr="00956B6E">
        <w:rPr>
          <w:rFonts w:hint="eastAsia"/>
        </w:rPr>
        <w:t>条関係）</w:t>
      </w:r>
    </w:p>
    <w:tbl>
      <w:tblPr>
        <w:tblStyle w:val="a7"/>
        <w:tblW w:w="8432" w:type="dxa"/>
        <w:tblInd w:w="210" w:type="dxa"/>
        <w:tblLook w:val="04A0" w:firstRow="1" w:lastRow="0" w:firstColumn="1" w:lastColumn="0" w:noHBand="0" w:noVBand="1"/>
      </w:tblPr>
      <w:tblGrid>
        <w:gridCol w:w="1345"/>
        <w:gridCol w:w="4040"/>
        <w:gridCol w:w="1301"/>
        <w:gridCol w:w="1746"/>
      </w:tblGrid>
      <w:tr w:rsidR="00C422B0" w:rsidRPr="00956B6E" w14:paraId="065FB9BA" w14:textId="77777777" w:rsidTr="00C422B0">
        <w:tc>
          <w:tcPr>
            <w:tcW w:w="1345" w:type="dxa"/>
          </w:tcPr>
          <w:p w14:paraId="13252EF9" w14:textId="77777777" w:rsidR="00C422B0" w:rsidRPr="00956B6E" w:rsidRDefault="00C422B0" w:rsidP="00EC5C3C">
            <w:pPr>
              <w:jc w:val="center"/>
            </w:pPr>
            <w:r w:rsidRPr="00956B6E">
              <w:rPr>
                <w:rFonts w:hint="eastAsia"/>
              </w:rPr>
              <w:t>事業名</w:t>
            </w:r>
          </w:p>
        </w:tc>
        <w:tc>
          <w:tcPr>
            <w:tcW w:w="4040" w:type="dxa"/>
          </w:tcPr>
          <w:p w14:paraId="1487BB22" w14:textId="77777777" w:rsidR="00C422B0" w:rsidRPr="00956B6E" w:rsidRDefault="00C422B0" w:rsidP="00EC5C3C">
            <w:pPr>
              <w:jc w:val="center"/>
            </w:pPr>
            <w:r>
              <w:rPr>
                <w:rFonts w:hint="eastAsia"/>
              </w:rPr>
              <w:t>補助対象事業</w:t>
            </w:r>
          </w:p>
        </w:tc>
        <w:tc>
          <w:tcPr>
            <w:tcW w:w="1301" w:type="dxa"/>
          </w:tcPr>
          <w:p w14:paraId="3622D56E" w14:textId="77777777" w:rsidR="00C422B0" w:rsidRDefault="00C422B0" w:rsidP="00EC5C3C">
            <w:pPr>
              <w:jc w:val="center"/>
            </w:pPr>
            <w:r>
              <w:rPr>
                <w:rFonts w:hint="eastAsia"/>
              </w:rPr>
              <w:t>補助対象</w:t>
            </w:r>
          </w:p>
          <w:p w14:paraId="71629AC6" w14:textId="77777777" w:rsidR="00C422B0" w:rsidRPr="00956B6E" w:rsidRDefault="00C422B0" w:rsidP="00EC5C3C">
            <w:pPr>
              <w:jc w:val="center"/>
            </w:pPr>
            <w:r>
              <w:rPr>
                <w:rFonts w:hint="eastAsia"/>
              </w:rPr>
              <w:t>経費</w:t>
            </w:r>
          </w:p>
        </w:tc>
        <w:tc>
          <w:tcPr>
            <w:tcW w:w="1746" w:type="dxa"/>
          </w:tcPr>
          <w:p w14:paraId="6ED89883" w14:textId="77777777" w:rsidR="00C422B0" w:rsidRPr="00956B6E" w:rsidRDefault="00C422B0" w:rsidP="00EC5C3C">
            <w:pPr>
              <w:jc w:val="center"/>
            </w:pPr>
            <w:r w:rsidRPr="00956B6E">
              <w:rPr>
                <w:rFonts w:hint="eastAsia"/>
              </w:rPr>
              <w:t>補助額</w:t>
            </w:r>
          </w:p>
        </w:tc>
      </w:tr>
      <w:tr w:rsidR="00953774" w:rsidRPr="00956B6E" w14:paraId="5F2D7973" w14:textId="77777777" w:rsidTr="00C422B0">
        <w:tc>
          <w:tcPr>
            <w:tcW w:w="1345" w:type="dxa"/>
            <w:tcBorders>
              <w:right w:val="single" w:sz="4" w:space="0" w:color="auto"/>
            </w:tcBorders>
          </w:tcPr>
          <w:p w14:paraId="2164C9D9" w14:textId="77777777" w:rsidR="00B24A59" w:rsidRDefault="00953774" w:rsidP="00D55FD4">
            <w:pPr>
              <w:jc w:val="left"/>
            </w:pPr>
            <w:r w:rsidRPr="00956B6E">
              <w:rPr>
                <w:rFonts w:hint="eastAsia"/>
              </w:rPr>
              <w:t>自家消費型（ＦＩＴ売電不可）住宅用太陽光</w:t>
            </w:r>
          </w:p>
          <w:p w14:paraId="32A042EE" w14:textId="77777777" w:rsidR="00953774" w:rsidRPr="00956B6E" w:rsidRDefault="00953774" w:rsidP="00D55FD4">
            <w:pPr>
              <w:jc w:val="left"/>
            </w:pPr>
            <w:r w:rsidRPr="00956B6E">
              <w:rPr>
                <w:rFonts w:hint="eastAsia"/>
              </w:rPr>
              <w:t>・蓄電設備設置事業</w:t>
            </w:r>
          </w:p>
          <w:p w14:paraId="493467AC" w14:textId="77777777" w:rsidR="00953774" w:rsidRPr="00C422B0" w:rsidRDefault="00953774" w:rsidP="00D55FD4">
            <w:pPr>
              <w:jc w:val="left"/>
            </w:pPr>
          </w:p>
        </w:tc>
        <w:tc>
          <w:tcPr>
            <w:tcW w:w="4040" w:type="dxa"/>
            <w:tcBorders>
              <w:left w:val="single" w:sz="4" w:space="0" w:color="auto"/>
              <w:right w:val="single" w:sz="4" w:space="0" w:color="auto"/>
            </w:tcBorders>
          </w:tcPr>
          <w:p w14:paraId="7A7A08B3" w14:textId="77777777" w:rsidR="00953774" w:rsidRDefault="00222CCB" w:rsidP="008B2AAD">
            <w:pPr>
              <w:jc w:val="left"/>
            </w:pPr>
            <w:r>
              <w:rPr>
                <w:rFonts w:hint="eastAsia"/>
              </w:rPr>
              <w:t>太陽光・蓄電設備を設置する事業で、次の要件に該当するもの</w:t>
            </w:r>
          </w:p>
          <w:p w14:paraId="36ACA55A" w14:textId="77777777" w:rsidR="00C422B0" w:rsidRDefault="00C422B0" w:rsidP="008A1D5A">
            <w:pPr>
              <w:ind w:left="420" w:hangingChars="200" w:hanging="420"/>
              <w:jc w:val="left"/>
            </w:pPr>
            <w:r>
              <w:rPr>
                <w:rFonts w:hint="eastAsia"/>
              </w:rPr>
              <w:t>（１）</w:t>
            </w:r>
            <w:r w:rsidRPr="00953774">
              <w:rPr>
                <w:rFonts w:hint="eastAsia"/>
              </w:rPr>
              <w:t>補助対象経費が住宅用の太陽光発電設備</w:t>
            </w:r>
            <w:r w:rsidR="00EC5C3C">
              <w:rPr>
                <w:rFonts w:hint="eastAsia"/>
              </w:rPr>
              <w:t>及び</w:t>
            </w:r>
            <w:r w:rsidRPr="00953774">
              <w:rPr>
                <w:rFonts w:hint="eastAsia"/>
              </w:rPr>
              <w:t>住宅用の蓄電設備を同時に設置する経費であること。</w:t>
            </w:r>
          </w:p>
          <w:p w14:paraId="18503DF2" w14:textId="77777777" w:rsidR="00C422B0" w:rsidRDefault="00C422B0" w:rsidP="008A1D5A">
            <w:pPr>
              <w:ind w:left="420" w:hangingChars="200" w:hanging="420"/>
              <w:jc w:val="left"/>
            </w:pPr>
            <w:r>
              <w:rPr>
                <w:rFonts w:hint="eastAsia"/>
              </w:rPr>
              <w:t>（２）設置される設備が、各種法令等に準拠した設備であること。</w:t>
            </w:r>
          </w:p>
          <w:p w14:paraId="596534FE" w14:textId="77777777" w:rsidR="00EC5C3C" w:rsidRPr="00EC5C3C" w:rsidRDefault="00EC5C3C" w:rsidP="008A1D5A">
            <w:pPr>
              <w:ind w:left="420" w:hangingChars="200" w:hanging="420"/>
              <w:jc w:val="left"/>
            </w:pPr>
            <w:r>
              <w:rPr>
                <w:rFonts w:hint="eastAsia"/>
              </w:rPr>
              <w:t>（３）蓄電設備については</w:t>
            </w:r>
            <w:r w:rsidRPr="00EC5C3C">
              <w:rPr>
                <w:rFonts w:hint="eastAsia"/>
              </w:rPr>
              <w:t>、</w:t>
            </w:r>
            <w:r>
              <w:rPr>
                <w:rFonts w:hint="eastAsia"/>
              </w:rPr>
              <w:t>常時、</w:t>
            </w:r>
            <w:r w:rsidRPr="00EC5C3C">
              <w:rPr>
                <w:rFonts w:hint="eastAsia"/>
              </w:rPr>
              <w:t>住宅用太陽光発電設備と接続し、発電された電力を充</w:t>
            </w:r>
            <w:r>
              <w:rPr>
                <w:rFonts w:hint="eastAsia"/>
              </w:rPr>
              <w:t>放電できること。</w:t>
            </w:r>
          </w:p>
          <w:p w14:paraId="1AAEEA70" w14:textId="77777777" w:rsidR="00C422B0" w:rsidRDefault="00EC5C3C" w:rsidP="008A1D5A">
            <w:pPr>
              <w:ind w:left="420" w:hangingChars="200" w:hanging="420"/>
              <w:jc w:val="left"/>
            </w:pPr>
            <w:r>
              <w:rPr>
                <w:rFonts w:hint="eastAsia"/>
              </w:rPr>
              <w:t>（４</w:t>
            </w:r>
            <w:r w:rsidR="00C422B0">
              <w:rPr>
                <w:rFonts w:hint="eastAsia"/>
              </w:rPr>
              <w:t>）設置される設備が、商用化され、導入実績があるものであること。</w:t>
            </w:r>
          </w:p>
          <w:p w14:paraId="43648F52" w14:textId="77777777" w:rsidR="00C422B0" w:rsidRDefault="00EC5C3C" w:rsidP="008A1D5A">
            <w:pPr>
              <w:ind w:left="420" w:hangingChars="200" w:hanging="420"/>
              <w:jc w:val="left"/>
            </w:pPr>
            <w:r>
              <w:rPr>
                <w:rFonts w:hint="eastAsia"/>
              </w:rPr>
              <w:t>（５</w:t>
            </w:r>
            <w:r w:rsidR="00C422B0">
              <w:rPr>
                <w:rFonts w:hint="eastAsia"/>
              </w:rPr>
              <w:t>）設置される設備が、中古設備でないこと。</w:t>
            </w:r>
          </w:p>
          <w:p w14:paraId="03DB2551" w14:textId="5E48D798" w:rsidR="00C422B0" w:rsidRDefault="00EC5C3C" w:rsidP="008A1D5A">
            <w:pPr>
              <w:ind w:left="420" w:hangingChars="200" w:hanging="420"/>
              <w:jc w:val="left"/>
            </w:pPr>
            <w:r>
              <w:rPr>
                <w:rFonts w:hint="eastAsia"/>
              </w:rPr>
              <w:t>（６</w:t>
            </w:r>
            <w:r w:rsidR="00C422B0">
              <w:rPr>
                <w:rFonts w:hint="eastAsia"/>
              </w:rPr>
              <w:t>）設置される設備が、ＰＰＡ又はリースにより導入される設備でないこと。</w:t>
            </w:r>
          </w:p>
          <w:p w14:paraId="093356D1" w14:textId="77777777" w:rsidR="003F3782" w:rsidRDefault="00EC5C3C" w:rsidP="003F3782">
            <w:pPr>
              <w:ind w:left="210" w:hangingChars="100" w:hanging="210"/>
              <w:jc w:val="left"/>
            </w:pPr>
            <w:r>
              <w:rPr>
                <w:rFonts w:hint="eastAsia"/>
              </w:rPr>
              <w:t>（７</w:t>
            </w:r>
            <w:r w:rsidR="0040689B">
              <w:rPr>
                <w:rFonts w:hint="eastAsia"/>
              </w:rPr>
              <w:t>）法定耐用年数を経過するまでの間</w:t>
            </w:r>
          </w:p>
          <w:p w14:paraId="119640DB" w14:textId="77777777" w:rsidR="0040689B" w:rsidRDefault="0040689B" w:rsidP="008A1D5A">
            <w:pPr>
              <w:ind w:leftChars="200" w:left="420"/>
              <w:jc w:val="left"/>
            </w:pPr>
            <w:r>
              <w:rPr>
                <w:rFonts w:hint="eastAsia"/>
              </w:rPr>
              <w:t>、交付対象事業により取得した温室効果ガス排出削減効果についてＪ－クレジット制度への登録を行わないこと。</w:t>
            </w:r>
          </w:p>
          <w:p w14:paraId="3AEBCD80" w14:textId="36FF55B5" w:rsidR="00230A60" w:rsidRDefault="00EC5C3C" w:rsidP="008A1D5A">
            <w:pPr>
              <w:ind w:left="420" w:hangingChars="200" w:hanging="420"/>
              <w:jc w:val="left"/>
            </w:pPr>
            <w:r>
              <w:rPr>
                <w:rFonts w:hint="eastAsia"/>
              </w:rPr>
              <w:t>（８</w:t>
            </w:r>
            <w:r w:rsidR="0040689B">
              <w:rPr>
                <w:rFonts w:hint="eastAsia"/>
              </w:rPr>
              <w:t>）設置される住宅用の太陽光発電設備について、地域脱炭素移行・再エネ推進交付金実施要領（令和４年３月３０日環政計発第２２０３３０３号制定。以下「国実施要領」という</w:t>
            </w:r>
          </w:p>
          <w:p w14:paraId="0F27A7B8" w14:textId="77777777" w:rsidR="00185AD6" w:rsidRDefault="0040689B" w:rsidP="008A1D5A">
            <w:pPr>
              <w:ind w:leftChars="200" w:left="420"/>
              <w:jc w:val="left"/>
            </w:pPr>
            <w:r>
              <w:rPr>
                <w:rFonts w:hint="eastAsia"/>
              </w:rPr>
              <w:t>。）</w:t>
            </w:r>
            <w:r>
              <w:rPr>
                <w:rFonts w:hint="eastAsia"/>
              </w:rPr>
              <w:t xml:space="preserve"> </w:t>
            </w:r>
            <w:r>
              <w:rPr>
                <w:rFonts w:hint="eastAsia"/>
              </w:rPr>
              <w:t>別紙２地域脱炭素移</w:t>
            </w:r>
            <w:r w:rsidR="003F3782">
              <w:rPr>
                <w:rFonts w:hint="eastAsia"/>
              </w:rPr>
              <w:t>行・再エネ推進交付金交付対象事業となる事業（重点対策加速化事業）</w:t>
            </w:r>
            <w:r>
              <w:rPr>
                <w:rFonts w:hint="eastAsia"/>
              </w:rPr>
              <w:t>２．交付対象事業の内容ア屋根置きなど自家消費型の太陽光発電</w:t>
            </w:r>
            <w:r w:rsidR="00185AD6">
              <w:rPr>
                <w:rFonts w:hint="eastAsia"/>
              </w:rPr>
              <w:t>（以下「国実施要領別紙２の２．ア」という。）</w:t>
            </w:r>
            <w:r w:rsidR="0072290A">
              <w:rPr>
                <w:rFonts w:hint="eastAsia"/>
              </w:rPr>
              <w:t>（</w:t>
            </w:r>
            <w:r>
              <w:rPr>
                <w:rFonts w:hint="eastAsia"/>
              </w:rPr>
              <w:t>ア</w:t>
            </w:r>
            <w:r w:rsidR="0072290A">
              <w:rPr>
                <w:rFonts w:hint="eastAsia"/>
              </w:rPr>
              <w:t>）</w:t>
            </w:r>
            <w:r>
              <w:rPr>
                <w:rFonts w:hint="eastAsia"/>
              </w:rPr>
              <w:t>太陽光発電設備（自家消費型）に定められている交付要件を満たすこと</w:t>
            </w:r>
          </w:p>
          <w:p w14:paraId="3C117377" w14:textId="6B1E942E" w:rsidR="0040689B" w:rsidRDefault="0040689B" w:rsidP="008A1D5A">
            <w:pPr>
              <w:ind w:leftChars="200" w:left="420"/>
              <w:jc w:val="left"/>
            </w:pPr>
            <w:r>
              <w:rPr>
                <w:rFonts w:hint="eastAsia"/>
              </w:rPr>
              <w:t>。</w:t>
            </w:r>
          </w:p>
          <w:p w14:paraId="45CD4FB0" w14:textId="02ABCCF7" w:rsidR="00185AD6" w:rsidRDefault="00EC5C3C" w:rsidP="008A1D5A">
            <w:pPr>
              <w:ind w:left="420" w:hangingChars="200" w:hanging="420"/>
              <w:jc w:val="left"/>
            </w:pPr>
            <w:r>
              <w:rPr>
                <w:rFonts w:hint="eastAsia"/>
              </w:rPr>
              <w:t>（９</w:t>
            </w:r>
            <w:r w:rsidR="0040689B">
              <w:rPr>
                <w:rFonts w:hint="eastAsia"/>
              </w:rPr>
              <w:t>）設置される住宅用の蓄電設備について、国実施要領別紙２</w:t>
            </w:r>
            <w:r w:rsidR="00185AD6">
              <w:rPr>
                <w:rFonts w:hint="eastAsia"/>
              </w:rPr>
              <w:t>の</w:t>
            </w:r>
            <w:r w:rsidR="0040689B">
              <w:rPr>
                <w:rFonts w:hint="eastAsia"/>
              </w:rPr>
              <w:t>２．ア</w:t>
            </w:r>
            <w:r w:rsidR="00185AD6">
              <w:rPr>
                <w:rFonts w:hint="eastAsia"/>
              </w:rPr>
              <w:t>（</w:t>
            </w:r>
          </w:p>
          <w:p w14:paraId="04875DB9" w14:textId="7E23FD11" w:rsidR="0040689B" w:rsidRDefault="0040689B" w:rsidP="008A1D5A">
            <w:pPr>
              <w:ind w:leftChars="200" w:left="420"/>
              <w:jc w:val="left"/>
            </w:pPr>
            <w:r>
              <w:rPr>
                <w:rFonts w:hint="eastAsia"/>
              </w:rPr>
              <w:t>イ</w:t>
            </w:r>
            <w:r w:rsidR="0072290A">
              <w:rPr>
                <w:rFonts w:hint="eastAsia"/>
              </w:rPr>
              <w:t>）</w:t>
            </w:r>
            <w:r>
              <w:rPr>
                <w:rFonts w:hint="eastAsia"/>
              </w:rPr>
              <w:t>蓄電池に定められている交付要件を満たすこと。</w:t>
            </w:r>
          </w:p>
          <w:p w14:paraId="58232C3E" w14:textId="45B061AC" w:rsidR="0040689B" w:rsidRPr="00956B6E" w:rsidRDefault="00EC5C3C" w:rsidP="008A1D5A">
            <w:pPr>
              <w:ind w:left="420" w:hangingChars="200" w:hanging="420"/>
              <w:jc w:val="left"/>
            </w:pPr>
            <w:r>
              <w:rPr>
                <w:rFonts w:hint="eastAsia"/>
              </w:rPr>
              <w:t>（１０</w:t>
            </w:r>
            <w:r w:rsidR="0040689B">
              <w:rPr>
                <w:rFonts w:hint="eastAsia"/>
              </w:rPr>
              <w:t>）</w:t>
            </w:r>
            <w:r w:rsidR="00FC1116">
              <w:rPr>
                <w:rFonts w:hint="eastAsia"/>
              </w:rPr>
              <w:t>設置される設備に関して、国が</w:t>
            </w:r>
            <w:r w:rsidR="00230A60">
              <w:rPr>
                <w:rFonts w:hint="eastAsia"/>
              </w:rPr>
              <w:t>交付する</w:t>
            </w:r>
            <w:r w:rsidR="00FC1116">
              <w:rPr>
                <w:rFonts w:hint="eastAsia"/>
              </w:rPr>
              <w:t>他の補助金の交付を受けていない</w:t>
            </w:r>
            <w:r w:rsidR="0040689B">
              <w:rPr>
                <w:rFonts w:hint="eastAsia"/>
              </w:rPr>
              <w:t>こと。</w:t>
            </w:r>
          </w:p>
        </w:tc>
        <w:tc>
          <w:tcPr>
            <w:tcW w:w="1301" w:type="dxa"/>
            <w:tcBorders>
              <w:left w:val="single" w:sz="4" w:space="0" w:color="auto"/>
            </w:tcBorders>
          </w:tcPr>
          <w:p w14:paraId="58651C8A" w14:textId="77777777" w:rsidR="00953774" w:rsidRPr="00956B6E" w:rsidRDefault="00222CCB" w:rsidP="008B2AAD">
            <w:pPr>
              <w:jc w:val="left"/>
            </w:pPr>
            <w:r w:rsidRPr="00956B6E">
              <w:rPr>
                <w:rFonts w:hint="eastAsia"/>
              </w:rPr>
              <w:t>国実施要領別表第１に定められた事業費</w:t>
            </w:r>
          </w:p>
        </w:tc>
        <w:tc>
          <w:tcPr>
            <w:tcW w:w="1746" w:type="dxa"/>
          </w:tcPr>
          <w:p w14:paraId="3A04C80E" w14:textId="77777777" w:rsidR="00C422B0" w:rsidRDefault="00953774" w:rsidP="00F06EEC">
            <w:pPr>
              <w:jc w:val="left"/>
            </w:pPr>
            <w:r>
              <w:rPr>
                <w:rFonts w:hint="eastAsia"/>
              </w:rPr>
              <w:t>以下の（１）と（２）を加えた額（補助対象経費の２分の１を超えるときは２分の１以内の額</w:t>
            </w:r>
          </w:p>
          <w:p w14:paraId="647B8678" w14:textId="77777777" w:rsidR="00953774" w:rsidRDefault="00953774" w:rsidP="00F06EEC">
            <w:pPr>
              <w:jc w:val="left"/>
            </w:pPr>
            <w:r>
              <w:rPr>
                <w:rFonts w:hint="eastAsia"/>
              </w:rPr>
              <w:t>）</w:t>
            </w:r>
          </w:p>
          <w:p w14:paraId="1AFE3DCF" w14:textId="1A9FDDED" w:rsidR="00953774" w:rsidRDefault="00953774" w:rsidP="008A1D5A">
            <w:pPr>
              <w:ind w:left="420" w:hangingChars="200" w:hanging="420"/>
              <w:jc w:val="left"/>
            </w:pPr>
            <w:r>
              <w:rPr>
                <w:rFonts w:hint="eastAsia"/>
              </w:rPr>
              <w:t>（１）住宅用の太陽光発電設備について、</w:t>
            </w:r>
            <w:r w:rsidR="00C0444C">
              <w:rPr>
                <w:rFonts w:hint="eastAsia"/>
              </w:rPr>
              <w:t>発電出力</w:t>
            </w:r>
            <w:r>
              <w:rPr>
                <w:rFonts w:hint="eastAsia"/>
              </w:rPr>
              <w:t>に１</w:t>
            </w:r>
            <w:r w:rsidR="00AD4DF3" w:rsidRPr="00956B6E">
              <w:rPr>
                <w:rFonts w:hint="eastAsia"/>
              </w:rPr>
              <w:t>ｋＷ</w:t>
            </w:r>
            <w:r>
              <w:rPr>
                <w:rFonts w:hint="eastAsia"/>
              </w:rPr>
              <w:t>当たり２万円を乗じて得た額（８万円を超えるときは、８万円）</w:t>
            </w:r>
            <w:r>
              <w:rPr>
                <w:rFonts w:hint="eastAsia"/>
              </w:rPr>
              <w:t xml:space="preserve"> </w:t>
            </w:r>
          </w:p>
          <w:p w14:paraId="5E08B38B" w14:textId="77777777" w:rsidR="00230A60" w:rsidRDefault="0040689B" w:rsidP="008A1D5A">
            <w:pPr>
              <w:ind w:left="420" w:hangingChars="200" w:hanging="420"/>
              <w:jc w:val="left"/>
            </w:pPr>
            <w:r>
              <w:rPr>
                <w:rFonts w:hint="eastAsia"/>
              </w:rPr>
              <w:t>（２）</w:t>
            </w:r>
            <w:r w:rsidR="00953774">
              <w:rPr>
                <w:rFonts w:hint="eastAsia"/>
              </w:rPr>
              <w:t>住宅用の蓄電設備について、蓄電容量に１</w:t>
            </w:r>
            <w:r w:rsidR="00AD4DF3" w:rsidRPr="00956B6E">
              <w:rPr>
                <w:rFonts w:hint="eastAsia"/>
              </w:rPr>
              <w:t>ｋＷ</w:t>
            </w:r>
            <w:r w:rsidR="00AD4DF3">
              <w:rPr>
                <w:rFonts w:hint="eastAsia"/>
              </w:rPr>
              <w:t>ｈ</w:t>
            </w:r>
            <w:r w:rsidR="00953774">
              <w:rPr>
                <w:rFonts w:hint="eastAsia"/>
              </w:rPr>
              <w:t>当たり３万５千円を乗じて得た額（２１万円を超えるときは</w:t>
            </w:r>
          </w:p>
          <w:p w14:paraId="3373251A" w14:textId="77777777" w:rsidR="00230A60" w:rsidRDefault="00953774" w:rsidP="008A1D5A">
            <w:pPr>
              <w:ind w:leftChars="200" w:left="420"/>
              <w:jc w:val="left"/>
            </w:pPr>
            <w:r>
              <w:rPr>
                <w:rFonts w:hint="eastAsia"/>
              </w:rPr>
              <w:t>、２１万円</w:t>
            </w:r>
          </w:p>
          <w:p w14:paraId="2695E2E0" w14:textId="2990CF73" w:rsidR="00953774" w:rsidRPr="00956B6E" w:rsidRDefault="00953774" w:rsidP="008A1D5A">
            <w:pPr>
              <w:ind w:leftChars="200" w:left="420"/>
              <w:jc w:val="left"/>
            </w:pPr>
            <w:r>
              <w:rPr>
                <w:rFonts w:hint="eastAsia"/>
              </w:rPr>
              <w:t>）</w:t>
            </w:r>
          </w:p>
        </w:tc>
      </w:tr>
    </w:tbl>
    <w:p w14:paraId="6E9914F4" w14:textId="77777777" w:rsidR="003F3782" w:rsidRDefault="003F3782">
      <w:r>
        <w:rPr>
          <w:rFonts w:hint="eastAsia"/>
        </w:rPr>
        <w:t>別表３</w:t>
      </w:r>
      <w:r w:rsidR="007B7B0E">
        <w:rPr>
          <w:rFonts w:hint="eastAsia"/>
        </w:rPr>
        <w:t>（第３</w:t>
      </w:r>
      <w:r w:rsidRPr="00956B6E">
        <w:rPr>
          <w:rFonts w:hint="eastAsia"/>
        </w:rPr>
        <w:t>条関係）</w:t>
      </w:r>
    </w:p>
    <w:tbl>
      <w:tblPr>
        <w:tblStyle w:val="a7"/>
        <w:tblW w:w="8432" w:type="dxa"/>
        <w:tblInd w:w="210" w:type="dxa"/>
        <w:tblLook w:val="04A0" w:firstRow="1" w:lastRow="0" w:firstColumn="1" w:lastColumn="0" w:noHBand="0" w:noVBand="1"/>
      </w:tblPr>
      <w:tblGrid>
        <w:gridCol w:w="1345"/>
        <w:gridCol w:w="4040"/>
        <w:gridCol w:w="1273"/>
        <w:gridCol w:w="1774"/>
      </w:tblGrid>
      <w:tr w:rsidR="003F3782" w:rsidRPr="00956B6E" w14:paraId="551C036C" w14:textId="77777777" w:rsidTr="003F3782">
        <w:tc>
          <w:tcPr>
            <w:tcW w:w="1345" w:type="dxa"/>
          </w:tcPr>
          <w:p w14:paraId="01C5CF3A" w14:textId="77777777" w:rsidR="00C422B0" w:rsidRPr="00956B6E" w:rsidRDefault="00C422B0" w:rsidP="00EC5C3C">
            <w:pPr>
              <w:jc w:val="center"/>
            </w:pPr>
            <w:r w:rsidRPr="00956B6E">
              <w:rPr>
                <w:rFonts w:hint="eastAsia"/>
              </w:rPr>
              <w:t>事業名</w:t>
            </w:r>
          </w:p>
        </w:tc>
        <w:tc>
          <w:tcPr>
            <w:tcW w:w="4040" w:type="dxa"/>
          </w:tcPr>
          <w:p w14:paraId="1CAB9DD8" w14:textId="77777777" w:rsidR="00C422B0" w:rsidRPr="00956B6E" w:rsidRDefault="00C422B0" w:rsidP="00EC5C3C">
            <w:pPr>
              <w:jc w:val="center"/>
            </w:pPr>
            <w:r>
              <w:rPr>
                <w:rFonts w:hint="eastAsia"/>
              </w:rPr>
              <w:t>補助対象事業</w:t>
            </w:r>
          </w:p>
        </w:tc>
        <w:tc>
          <w:tcPr>
            <w:tcW w:w="1273" w:type="dxa"/>
          </w:tcPr>
          <w:p w14:paraId="7ED31CAB" w14:textId="77777777" w:rsidR="00C422B0" w:rsidRDefault="00C422B0" w:rsidP="00EC5C3C">
            <w:pPr>
              <w:jc w:val="center"/>
            </w:pPr>
            <w:r>
              <w:rPr>
                <w:rFonts w:hint="eastAsia"/>
              </w:rPr>
              <w:t>補助対象</w:t>
            </w:r>
          </w:p>
          <w:p w14:paraId="03FFBB9E" w14:textId="77777777" w:rsidR="00C422B0" w:rsidRPr="00956B6E" w:rsidRDefault="00C422B0" w:rsidP="00EC5C3C">
            <w:pPr>
              <w:jc w:val="center"/>
            </w:pPr>
            <w:r>
              <w:rPr>
                <w:rFonts w:hint="eastAsia"/>
              </w:rPr>
              <w:t>経費</w:t>
            </w:r>
          </w:p>
        </w:tc>
        <w:tc>
          <w:tcPr>
            <w:tcW w:w="1774" w:type="dxa"/>
          </w:tcPr>
          <w:p w14:paraId="04CD5AAB" w14:textId="77777777" w:rsidR="00C422B0" w:rsidRPr="00956B6E" w:rsidRDefault="00C422B0" w:rsidP="00EC5C3C">
            <w:pPr>
              <w:jc w:val="center"/>
            </w:pPr>
            <w:r w:rsidRPr="00956B6E">
              <w:rPr>
                <w:rFonts w:hint="eastAsia"/>
              </w:rPr>
              <w:t>補助額</w:t>
            </w:r>
          </w:p>
        </w:tc>
      </w:tr>
      <w:tr w:rsidR="00953774" w:rsidRPr="00956B6E" w14:paraId="33A3EAB4" w14:textId="77777777" w:rsidTr="003F3782">
        <w:tc>
          <w:tcPr>
            <w:tcW w:w="1345" w:type="dxa"/>
            <w:tcBorders>
              <w:right w:val="single" w:sz="4" w:space="0" w:color="auto"/>
            </w:tcBorders>
          </w:tcPr>
          <w:p w14:paraId="2EBC3401" w14:textId="77777777" w:rsidR="00953774" w:rsidRPr="00956B6E" w:rsidRDefault="00953774" w:rsidP="00D55FD4">
            <w:pPr>
              <w:jc w:val="left"/>
            </w:pPr>
            <w:r w:rsidRPr="00956B6E">
              <w:rPr>
                <w:rFonts w:hint="eastAsia"/>
              </w:rPr>
              <w:t>高効率給湯機器・コージェネレーションシステム設備設置事業</w:t>
            </w:r>
          </w:p>
        </w:tc>
        <w:tc>
          <w:tcPr>
            <w:tcW w:w="4040" w:type="dxa"/>
            <w:tcBorders>
              <w:left w:val="single" w:sz="4" w:space="0" w:color="auto"/>
              <w:right w:val="single" w:sz="4" w:space="0" w:color="auto"/>
            </w:tcBorders>
          </w:tcPr>
          <w:p w14:paraId="0523E82D" w14:textId="75DFE92A" w:rsidR="00953774" w:rsidRDefault="0072290A" w:rsidP="008B2AAD">
            <w:pPr>
              <w:jc w:val="left"/>
            </w:pPr>
            <w:r w:rsidRPr="0072290A">
              <w:rPr>
                <w:rFonts w:hint="eastAsia"/>
              </w:rPr>
              <w:t>高効率給湯機器</w:t>
            </w:r>
            <w:r w:rsidR="00E1332E">
              <w:rPr>
                <w:rFonts w:hint="eastAsia"/>
              </w:rPr>
              <w:t>又は</w:t>
            </w:r>
            <w:r w:rsidRPr="0072290A">
              <w:rPr>
                <w:rFonts w:hint="eastAsia"/>
              </w:rPr>
              <w:t>コ</w:t>
            </w:r>
            <w:r>
              <w:rPr>
                <w:rFonts w:hint="eastAsia"/>
              </w:rPr>
              <w:t>ージェネレーションシステム</w:t>
            </w:r>
            <w:r w:rsidR="00E1332E">
              <w:rPr>
                <w:rFonts w:hint="eastAsia"/>
              </w:rPr>
              <w:t>を</w:t>
            </w:r>
            <w:r>
              <w:rPr>
                <w:rFonts w:hint="eastAsia"/>
              </w:rPr>
              <w:t>設置</w:t>
            </w:r>
            <w:r w:rsidRPr="0072290A">
              <w:rPr>
                <w:rFonts w:hint="eastAsia"/>
              </w:rPr>
              <w:t>する事業で、次の要件に該当するもの</w:t>
            </w:r>
          </w:p>
          <w:p w14:paraId="4D8EC9B5" w14:textId="77777777" w:rsidR="0072290A" w:rsidRDefault="0072290A" w:rsidP="008A1D5A">
            <w:pPr>
              <w:ind w:left="420" w:hangingChars="200" w:hanging="420"/>
              <w:jc w:val="left"/>
            </w:pPr>
            <w:r>
              <w:rPr>
                <w:rFonts w:hint="eastAsia"/>
              </w:rPr>
              <w:t>（１）</w:t>
            </w:r>
            <w:r w:rsidRPr="0072290A">
              <w:rPr>
                <w:rFonts w:hint="eastAsia"/>
              </w:rPr>
              <w:t>補助対象経費が、別表１又は別表２に定める補助事業と同時に住宅用の高効率給湯機器又はコージェネレーションシステムのいずれかを設置する経費であること。</w:t>
            </w:r>
          </w:p>
          <w:p w14:paraId="79DD09E7" w14:textId="77777777" w:rsidR="00FB156A" w:rsidRDefault="009C2E20" w:rsidP="008A1D5A">
            <w:pPr>
              <w:ind w:left="420" w:hangingChars="200" w:hanging="420"/>
              <w:jc w:val="left"/>
            </w:pPr>
            <w:r>
              <w:rPr>
                <w:rFonts w:hint="eastAsia"/>
              </w:rPr>
              <w:t>（２）</w:t>
            </w:r>
            <w:r w:rsidR="00FB156A">
              <w:rPr>
                <w:rFonts w:hint="eastAsia"/>
              </w:rPr>
              <w:t>設置される設備が、各種法令等に準拠した設備であること。</w:t>
            </w:r>
          </w:p>
          <w:p w14:paraId="2FD1EB5D" w14:textId="77777777" w:rsidR="00FB156A" w:rsidRDefault="00FB156A" w:rsidP="008A1D5A">
            <w:pPr>
              <w:ind w:left="420" w:hangingChars="200" w:hanging="420"/>
              <w:jc w:val="left"/>
            </w:pPr>
            <w:r>
              <w:rPr>
                <w:rFonts w:hint="eastAsia"/>
              </w:rPr>
              <w:t>（３）設置される設備が、商用化され、導入実績があるものであること。</w:t>
            </w:r>
          </w:p>
          <w:p w14:paraId="233F1FC9" w14:textId="77777777" w:rsidR="00FB156A" w:rsidRDefault="00FB156A" w:rsidP="008A1D5A">
            <w:pPr>
              <w:ind w:left="420" w:hangingChars="200" w:hanging="420"/>
              <w:jc w:val="left"/>
            </w:pPr>
            <w:r>
              <w:rPr>
                <w:rFonts w:hint="eastAsia"/>
              </w:rPr>
              <w:t>（４）設置される設備が、中古設備でないこと。</w:t>
            </w:r>
          </w:p>
          <w:p w14:paraId="47B3230F" w14:textId="2A00E7D9" w:rsidR="00FB156A" w:rsidRDefault="00FB156A" w:rsidP="008A1D5A">
            <w:pPr>
              <w:ind w:left="420" w:hangingChars="200" w:hanging="420"/>
              <w:jc w:val="left"/>
            </w:pPr>
            <w:r>
              <w:rPr>
                <w:rFonts w:hint="eastAsia"/>
              </w:rPr>
              <w:t>（５）設置される設備が、リース設備で</w:t>
            </w:r>
            <w:r w:rsidR="00230A60">
              <w:rPr>
                <w:rFonts w:hint="eastAsia"/>
              </w:rPr>
              <w:t>ない</w:t>
            </w:r>
            <w:r>
              <w:rPr>
                <w:rFonts w:hint="eastAsia"/>
              </w:rPr>
              <w:t>こと。</w:t>
            </w:r>
          </w:p>
          <w:p w14:paraId="3E54C367" w14:textId="7FCB367C" w:rsidR="00FB156A" w:rsidRDefault="00FB156A" w:rsidP="008A1D5A">
            <w:pPr>
              <w:ind w:left="420" w:hangingChars="200" w:hanging="420"/>
              <w:jc w:val="left"/>
            </w:pPr>
            <w:r>
              <w:rPr>
                <w:rFonts w:hint="eastAsia"/>
              </w:rPr>
              <w:t>（６）設置される高効率給湯機器に</w:t>
            </w:r>
            <w:r w:rsidR="00230A60">
              <w:rPr>
                <w:rFonts w:hint="eastAsia"/>
              </w:rPr>
              <w:t>付いて</w:t>
            </w:r>
            <w:r>
              <w:rPr>
                <w:rFonts w:hint="eastAsia"/>
              </w:rPr>
              <w:t>、従来の給湯機器等に対して</w:t>
            </w:r>
            <w:r w:rsidR="00626DB9">
              <w:rPr>
                <w:rFonts w:hint="eastAsia"/>
              </w:rPr>
              <w:t>３０パーセント</w:t>
            </w:r>
            <w:r>
              <w:rPr>
                <w:rFonts w:hint="eastAsia"/>
              </w:rPr>
              <w:t>以上省</w:t>
            </w:r>
            <w:r w:rsidR="00626DB9">
              <w:rPr>
                <w:rFonts w:hint="eastAsia"/>
              </w:rPr>
              <w:t>ＣＯ２</w:t>
            </w:r>
            <w:r>
              <w:rPr>
                <w:rFonts w:hint="eastAsia"/>
              </w:rPr>
              <w:t>効果が得られるもの。</w:t>
            </w:r>
          </w:p>
          <w:p w14:paraId="2E14785B" w14:textId="77777777" w:rsidR="00230A60" w:rsidRDefault="00FB156A" w:rsidP="008E7587">
            <w:pPr>
              <w:ind w:left="210" w:hangingChars="100" w:hanging="210"/>
              <w:jc w:val="left"/>
            </w:pPr>
            <w:r>
              <w:rPr>
                <w:rFonts w:hint="eastAsia"/>
              </w:rPr>
              <w:t>（７）設置されるコージェネレーション</w:t>
            </w:r>
          </w:p>
          <w:p w14:paraId="54D90ECC" w14:textId="35B64F7F" w:rsidR="00FB156A" w:rsidRDefault="00FB156A" w:rsidP="008A1D5A">
            <w:pPr>
              <w:ind w:leftChars="200" w:left="420"/>
              <w:jc w:val="left"/>
            </w:pPr>
            <w:r>
              <w:rPr>
                <w:rFonts w:hint="eastAsia"/>
              </w:rPr>
              <w:t>システムについて、都市ガス、天然ガス、</w:t>
            </w:r>
            <w:r w:rsidR="00626DB9">
              <w:rPr>
                <w:rFonts w:hint="eastAsia"/>
              </w:rPr>
              <w:t>ＬＰＧ</w:t>
            </w:r>
            <w:r>
              <w:rPr>
                <w:rFonts w:hint="eastAsia"/>
              </w:rPr>
              <w:t>、バイオガス等を燃料とし、エンジン、タービン等により発電するとともに、熱交換を行う機能を有する熱電併給型動力発生装置又は燃料電池であること。</w:t>
            </w:r>
          </w:p>
          <w:p w14:paraId="261993C9" w14:textId="77777777" w:rsidR="00FB156A" w:rsidRPr="00956B6E" w:rsidRDefault="00FB156A" w:rsidP="008A1D5A">
            <w:pPr>
              <w:ind w:left="420" w:hangingChars="200" w:hanging="420"/>
              <w:jc w:val="left"/>
            </w:pPr>
            <w:r>
              <w:rPr>
                <w:rFonts w:hint="eastAsia"/>
              </w:rPr>
              <w:t>（８）設置される設備に関して、国が交付する他の補助金の交付を受けていないこと。</w:t>
            </w:r>
          </w:p>
        </w:tc>
        <w:tc>
          <w:tcPr>
            <w:tcW w:w="1273" w:type="dxa"/>
            <w:tcBorders>
              <w:left w:val="single" w:sz="4" w:space="0" w:color="auto"/>
            </w:tcBorders>
          </w:tcPr>
          <w:p w14:paraId="3E473A2C" w14:textId="77777777" w:rsidR="00953774" w:rsidRPr="00956B6E" w:rsidRDefault="0072290A" w:rsidP="008B2AAD">
            <w:pPr>
              <w:jc w:val="left"/>
            </w:pPr>
            <w:r w:rsidRPr="00956B6E">
              <w:rPr>
                <w:rFonts w:hint="eastAsia"/>
              </w:rPr>
              <w:t>国実施要領別表第１に定められた事業費</w:t>
            </w:r>
          </w:p>
        </w:tc>
        <w:tc>
          <w:tcPr>
            <w:tcW w:w="1774" w:type="dxa"/>
          </w:tcPr>
          <w:p w14:paraId="4D8F6DA5" w14:textId="77777777" w:rsidR="00953774" w:rsidRDefault="00953774" w:rsidP="00F06EEC">
            <w:pPr>
              <w:jc w:val="left"/>
            </w:pPr>
            <w:r>
              <w:rPr>
                <w:rFonts w:hint="eastAsia"/>
              </w:rPr>
              <w:t>以下の（１）又は（２）の額</w:t>
            </w:r>
          </w:p>
          <w:p w14:paraId="126E2D9C" w14:textId="77777777" w:rsidR="00953774" w:rsidRDefault="0072290A" w:rsidP="008A1D5A">
            <w:pPr>
              <w:ind w:left="420" w:hangingChars="200" w:hanging="420"/>
              <w:jc w:val="left"/>
            </w:pPr>
            <w:r>
              <w:rPr>
                <w:rFonts w:hint="eastAsia"/>
              </w:rPr>
              <w:t>（１）</w:t>
            </w:r>
            <w:r w:rsidR="00953774">
              <w:rPr>
                <w:rFonts w:hint="eastAsia"/>
              </w:rPr>
              <w:t>高効率給湯機器の設置に要した費用の２分の１以内の額（３０万円を超えるときは、３０万円）</w:t>
            </w:r>
          </w:p>
          <w:p w14:paraId="27D864E8" w14:textId="77777777" w:rsidR="00953774" w:rsidRPr="00956B6E" w:rsidRDefault="0072290A" w:rsidP="008A1D5A">
            <w:pPr>
              <w:ind w:left="420" w:hangingChars="200" w:hanging="420"/>
              <w:jc w:val="left"/>
            </w:pPr>
            <w:r>
              <w:rPr>
                <w:rFonts w:hint="eastAsia"/>
              </w:rPr>
              <w:t>（２）</w:t>
            </w:r>
            <w:r w:rsidR="00953774">
              <w:rPr>
                <w:rFonts w:hint="eastAsia"/>
              </w:rPr>
              <w:t>コージェネレーションシステムの設置に要した費用の２分の１以内の額（８０万円を超えるときは、８０万円）</w:t>
            </w:r>
          </w:p>
        </w:tc>
      </w:tr>
    </w:tbl>
    <w:p w14:paraId="326FCDBD" w14:textId="77777777" w:rsidR="00AE4EE4" w:rsidRPr="008A32D3" w:rsidRDefault="00345D73" w:rsidP="00D55FD4">
      <w:pPr>
        <w:ind w:left="210" w:hangingChars="100" w:hanging="210"/>
        <w:jc w:val="left"/>
      </w:pPr>
      <w:r>
        <w:rPr>
          <w:rFonts w:hint="eastAsia"/>
        </w:rPr>
        <w:t>別表４</w:t>
      </w:r>
      <w:r w:rsidR="007B7B0E">
        <w:rPr>
          <w:rFonts w:hint="eastAsia"/>
        </w:rPr>
        <w:t>（第７</w:t>
      </w:r>
      <w:r w:rsidRPr="00956B6E">
        <w:rPr>
          <w:rFonts w:hint="eastAsia"/>
        </w:rPr>
        <w:t>条関係）</w:t>
      </w:r>
    </w:p>
    <w:tbl>
      <w:tblPr>
        <w:tblStyle w:val="a7"/>
        <w:tblW w:w="8432" w:type="dxa"/>
        <w:tblInd w:w="210" w:type="dxa"/>
        <w:tblLook w:val="04A0" w:firstRow="1" w:lastRow="0" w:firstColumn="1" w:lastColumn="0" w:noHBand="0" w:noVBand="1"/>
      </w:tblPr>
      <w:tblGrid>
        <w:gridCol w:w="1345"/>
        <w:gridCol w:w="7087"/>
      </w:tblGrid>
      <w:tr w:rsidR="003F3782" w:rsidRPr="00956B6E" w14:paraId="6AC42979" w14:textId="77777777" w:rsidTr="00EC5C3C">
        <w:tc>
          <w:tcPr>
            <w:tcW w:w="1345" w:type="dxa"/>
            <w:tcBorders>
              <w:right w:val="single" w:sz="4" w:space="0" w:color="auto"/>
            </w:tcBorders>
          </w:tcPr>
          <w:p w14:paraId="0634970B" w14:textId="77777777" w:rsidR="003F3782" w:rsidRPr="00956B6E" w:rsidRDefault="003F3782" w:rsidP="00EC5C3C">
            <w:pPr>
              <w:jc w:val="center"/>
            </w:pPr>
            <w:r w:rsidRPr="00956B6E">
              <w:rPr>
                <w:rFonts w:hint="eastAsia"/>
              </w:rPr>
              <w:t>事業名</w:t>
            </w:r>
          </w:p>
        </w:tc>
        <w:tc>
          <w:tcPr>
            <w:tcW w:w="7087" w:type="dxa"/>
            <w:tcBorders>
              <w:left w:val="single" w:sz="4" w:space="0" w:color="auto"/>
            </w:tcBorders>
          </w:tcPr>
          <w:p w14:paraId="2A932A22" w14:textId="77777777" w:rsidR="003F3782" w:rsidRPr="00956B6E" w:rsidRDefault="00182849" w:rsidP="00EC5C3C">
            <w:pPr>
              <w:jc w:val="center"/>
            </w:pPr>
            <w:r>
              <w:rPr>
                <w:rFonts w:hint="eastAsia"/>
              </w:rPr>
              <w:t>添付</w:t>
            </w:r>
            <w:r w:rsidR="003F3782">
              <w:rPr>
                <w:rFonts w:hint="eastAsia"/>
              </w:rPr>
              <w:t>書類</w:t>
            </w:r>
          </w:p>
        </w:tc>
      </w:tr>
      <w:tr w:rsidR="003F3782" w:rsidRPr="00956B6E" w14:paraId="7CAF56DA" w14:textId="77777777" w:rsidTr="00EC5C3C">
        <w:tc>
          <w:tcPr>
            <w:tcW w:w="1345" w:type="dxa"/>
            <w:tcBorders>
              <w:right w:val="single" w:sz="4" w:space="0" w:color="auto"/>
            </w:tcBorders>
          </w:tcPr>
          <w:p w14:paraId="0277FFF8" w14:textId="77777777" w:rsidR="003F3782" w:rsidRPr="00956B6E" w:rsidRDefault="003F3782" w:rsidP="00EC5C3C">
            <w:pPr>
              <w:jc w:val="left"/>
            </w:pPr>
            <w:r w:rsidRPr="00956B6E">
              <w:rPr>
                <w:rFonts w:hint="eastAsia"/>
              </w:rPr>
              <w:t>自家消費型（ＦＩＴ売電可）住宅用太陽光・蓄電設備設置事業</w:t>
            </w:r>
          </w:p>
        </w:tc>
        <w:tc>
          <w:tcPr>
            <w:tcW w:w="7087" w:type="dxa"/>
            <w:tcBorders>
              <w:left w:val="single" w:sz="4" w:space="0" w:color="auto"/>
            </w:tcBorders>
          </w:tcPr>
          <w:p w14:paraId="50A38E0E" w14:textId="77777777" w:rsidR="008E7587" w:rsidRDefault="008E7587" w:rsidP="008E7587">
            <w:pPr>
              <w:ind w:left="36" w:hangingChars="17" w:hanging="36"/>
              <w:jc w:val="left"/>
            </w:pPr>
            <w:r>
              <w:rPr>
                <w:rFonts w:hint="eastAsia"/>
              </w:rPr>
              <w:t>（１）設置場所を示す地図</w:t>
            </w:r>
          </w:p>
          <w:p w14:paraId="2D8D9B70" w14:textId="77777777" w:rsidR="00182849" w:rsidRDefault="00182849" w:rsidP="00182849">
            <w:pPr>
              <w:ind w:left="36" w:hangingChars="17" w:hanging="36"/>
              <w:jc w:val="left"/>
            </w:pPr>
            <w:r>
              <w:rPr>
                <w:rFonts w:hint="eastAsia"/>
              </w:rPr>
              <w:t>（２）町税等の滞納が無いことが分かる書類</w:t>
            </w:r>
          </w:p>
          <w:p w14:paraId="74D61B94" w14:textId="77777777" w:rsidR="00230A60" w:rsidRDefault="00182849" w:rsidP="008A1D5A">
            <w:pPr>
              <w:ind w:left="456" w:hangingChars="217" w:hanging="456"/>
              <w:jc w:val="left"/>
            </w:pPr>
            <w:r>
              <w:rPr>
                <w:rFonts w:hint="eastAsia"/>
              </w:rPr>
              <w:t>（３）機器購入等を証する書類の写し（売買契約書又は工事請負契約書</w:t>
            </w:r>
          </w:p>
          <w:p w14:paraId="2C90D4D5" w14:textId="5AA486D9" w:rsidR="00182849" w:rsidRDefault="00182849" w:rsidP="008A1D5A">
            <w:pPr>
              <w:ind w:leftChars="200" w:left="456" w:hangingChars="17" w:hanging="36"/>
              <w:jc w:val="left"/>
            </w:pPr>
            <w:r>
              <w:rPr>
                <w:rFonts w:hint="eastAsia"/>
              </w:rPr>
              <w:t>。注文書</w:t>
            </w:r>
            <w:r w:rsidR="00EC5C3C">
              <w:rPr>
                <w:rFonts w:hint="eastAsia"/>
              </w:rPr>
              <w:t>及び</w:t>
            </w:r>
            <w:r>
              <w:rPr>
                <w:rFonts w:hint="eastAsia"/>
              </w:rPr>
              <w:t>注文請書を含む。ただし、補助対象設備を設置する建物が新築</w:t>
            </w:r>
            <w:r w:rsidR="00210D38">
              <w:rPr>
                <w:rFonts w:hint="eastAsia"/>
              </w:rPr>
              <w:t>又は</w:t>
            </w:r>
            <w:r>
              <w:rPr>
                <w:rFonts w:hint="eastAsia"/>
              </w:rPr>
              <w:t>建売の場合は、それを証する書類の写し）</w:t>
            </w:r>
          </w:p>
          <w:p w14:paraId="4B41AB3F" w14:textId="77777777" w:rsidR="00182849" w:rsidRDefault="00182849" w:rsidP="00182849">
            <w:pPr>
              <w:ind w:left="36" w:hangingChars="17" w:hanging="36"/>
              <w:jc w:val="left"/>
            </w:pPr>
            <w:r>
              <w:rPr>
                <w:rFonts w:hint="eastAsia"/>
              </w:rPr>
              <w:t>（４）住宅用太陽光・蓄電設備の設置費に係る領収書の写し</w:t>
            </w:r>
          </w:p>
          <w:p w14:paraId="31536EBF" w14:textId="77777777" w:rsidR="00182849" w:rsidRDefault="00182849" w:rsidP="00182849">
            <w:pPr>
              <w:ind w:left="36" w:hangingChars="17" w:hanging="36"/>
              <w:jc w:val="left"/>
            </w:pPr>
            <w:r>
              <w:rPr>
                <w:rFonts w:hint="eastAsia"/>
              </w:rPr>
              <w:t>（５）住宅用太陽光・蓄電設備の設置状態が確認できる写真</w:t>
            </w:r>
          </w:p>
          <w:p w14:paraId="68CC6D93" w14:textId="77777777" w:rsidR="00182849" w:rsidRDefault="00182849" w:rsidP="008A1D5A">
            <w:pPr>
              <w:ind w:left="456" w:hangingChars="217" w:hanging="456"/>
              <w:jc w:val="left"/>
            </w:pPr>
            <w:r>
              <w:rPr>
                <w:rFonts w:hint="eastAsia"/>
              </w:rPr>
              <w:t>（６）太陽電池モジュールの配置枚数</w:t>
            </w:r>
            <w:r w:rsidR="00EC5C3C">
              <w:rPr>
                <w:rFonts w:hint="eastAsia"/>
              </w:rPr>
              <w:t>及び</w:t>
            </w:r>
            <w:r>
              <w:rPr>
                <w:rFonts w:hint="eastAsia"/>
              </w:rPr>
              <w:t>蓄電設備</w:t>
            </w:r>
            <w:r w:rsidR="00EC5C3C">
              <w:rPr>
                <w:rFonts w:hint="eastAsia"/>
              </w:rPr>
              <w:t>及び</w:t>
            </w:r>
            <w:r>
              <w:rPr>
                <w:rFonts w:hint="eastAsia"/>
              </w:rPr>
              <w:t>建築物との位置関係を図示するもの</w:t>
            </w:r>
          </w:p>
          <w:p w14:paraId="05949897" w14:textId="77777777" w:rsidR="00182849" w:rsidRDefault="00182849" w:rsidP="008A1D5A">
            <w:pPr>
              <w:ind w:left="456" w:hangingChars="217" w:hanging="456"/>
              <w:jc w:val="left"/>
            </w:pPr>
            <w:r>
              <w:rPr>
                <w:rFonts w:hint="eastAsia"/>
              </w:rPr>
              <w:t>（７）出力対比表（太陽電池モジュール１枚ごとの製品番号</w:t>
            </w:r>
            <w:r w:rsidR="00EC5C3C">
              <w:rPr>
                <w:rFonts w:hint="eastAsia"/>
              </w:rPr>
              <w:t>及び</w:t>
            </w:r>
            <w:r>
              <w:rPr>
                <w:rFonts w:hint="eastAsia"/>
              </w:rPr>
              <w:t>実測出力が分かるもの）</w:t>
            </w:r>
          </w:p>
          <w:p w14:paraId="30AE99D2" w14:textId="77777777" w:rsidR="00182849" w:rsidRDefault="00182849" w:rsidP="00182849">
            <w:pPr>
              <w:ind w:left="36" w:hangingChars="17" w:hanging="36"/>
              <w:jc w:val="left"/>
            </w:pPr>
            <w:r>
              <w:rPr>
                <w:rFonts w:hint="eastAsia"/>
              </w:rPr>
              <w:t>（８）型式、規格、蓄電容量など蓄電設備の仕様が分かる書類</w:t>
            </w:r>
          </w:p>
          <w:p w14:paraId="354FD346" w14:textId="77777777" w:rsidR="00182849" w:rsidRDefault="00182849" w:rsidP="00182849">
            <w:pPr>
              <w:ind w:left="36" w:hangingChars="17" w:hanging="36"/>
              <w:jc w:val="left"/>
            </w:pPr>
            <w:r>
              <w:rPr>
                <w:rFonts w:hint="eastAsia"/>
              </w:rPr>
              <w:t>（９）電気事業者との電力需給契約が成立したことを証する書類</w:t>
            </w:r>
          </w:p>
          <w:p w14:paraId="5268F0EE" w14:textId="77777777" w:rsidR="00182849" w:rsidRDefault="00182849" w:rsidP="008A1D5A">
            <w:pPr>
              <w:ind w:left="456" w:hangingChars="217" w:hanging="456"/>
              <w:jc w:val="left"/>
            </w:pPr>
            <w:r>
              <w:rPr>
                <w:rFonts w:hint="eastAsia"/>
              </w:rPr>
              <w:t>（１０）回路図等（常時、蓄電設備が住宅用太陽光発電設備と接続し、電力を充放電できることが分かる書類）</w:t>
            </w:r>
          </w:p>
          <w:p w14:paraId="1EEFC5C3" w14:textId="77777777" w:rsidR="00182849" w:rsidRDefault="00FC1116" w:rsidP="008A1D5A">
            <w:pPr>
              <w:ind w:left="456" w:hangingChars="217" w:hanging="456"/>
              <w:jc w:val="left"/>
            </w:pPr>
            <w:r>
              <w:rPr>
                <w:rFonts w:hint="eastAsia"/>
              </w:rPr>
              <w:t>（１１）設置する建物等が木造住宅である場合は、第４</w:t>
            </w:r>
            <w:r w:rsidR="00182849">
              <w:rPr>
                <w:rFonts w:hint="eastAsia"/>
              </w:rPr>
              <w:t>条第７号の要件を満たすことを示す書類</w:t>
            </w:r>
          </w:p>
          <w:p w14:paraId="6F828182" w14:textId="77777777" w:rsidR="003F3782" w:rsidRPr="00956B6E" w:rsidRDefault="00182849" w:rsidP="00182849">
            <w:pPr>
              <w:ind w:left="36" w:hangingChars="17" w:hanging="36"/>
              <w:jc w:val="left"/>
            </w:pPr>
            <w:r>
              <w:rPr>
                <w:rFonts w:hint="eastAsia"/>
              </w:rPr>
              <w:t>（１２）その他町長が必要と認める書類</w:t>
            </w:r>
          </w:p>
        </w:tc>
      </w:tr>
      <w:tr w:rsidR="008E7587" w:rsidRPr="00956B6E" w14:paraId="1830A0C8" w14:textId="77777777" w:rsidTr="00EC5C3C">
        <w:tc>
          <w:tcPr>
            <w:tcW w:w="1345" w:type="dxa"/>
            <w:tcBorders>
              <w:right w:val="single" w:sz="4" w:space="0" w:color="auto"/>
            </w:tcBorders>
          </w:tcPr>
          <w:p w14:paraId="6DA3E87F" w14:textId="77777777" w:rsidR="008E7587" w:rsidRPr="00956B6E" w:rsidRDefault="008E7587" w:rsidP="00EC5C3C">
            <w:pPr>
              <w:jc w:val="left"/>
            </w:pPr>
            <w:r w:rsidRPr="00956B6E">
              <w:rPr>
                <w:rFonts w:hint="eastAsia"/>
              </w:rPr>
              <w:t>自家消費型（ＦＩＴ売電不可）住宅用太陽光・蓄電設備設置事業</w:t>
            </w:r>
          </w:p>
        </w:tc>
        <w:tc>
          <w:tcPr>
            <w:tcW w:w="7087" w:type="dxa"/>
            <w:tcBorders>
              <w:left w:val="single" w:sz="4" w:space="0" w:color="auto"/>
            </w:tcBorders>
          </w:tcPr>
          <w:p w14:paraId="441B415A" w14:textId="77777777" w:rsidR="00182849" w:rsidRDefault="00FC1116" w:rsidP="008A1D5A">
            <w:pPr>
              <w:ind w:leftChars="17" w:left="456" w:hangingChars="200" w:hanging="420"/>
              <w:jc w:val="left"/>
            </w:pPr>
            <w:r>
              <w:rPr>
                <w:rFonts w:hint="eastAsia"/>
              </w:rPr>
              <w:t>（１）前項第１号、第２号、第４号から第７号</w:t>
            </w:r>
            <w:r w:rsidR="009C2E20">
              <w:rPr>
                <w:rFonts w:hint="eastAsia"/>
              </w:rPr>
              <w:t>、第１０号及び</w:t>
            </w:r>
            <w:r>
              <w:rPr>
                <w:rFonts w:hint="eastAsia"/>
              </w:rPr>
              <w:t>第１１</w:t>
            </w:r>
            <w:r w:rsidR="00626DB9">
              <w:rPr>
                <w:rFonts w:hint="eastAsia"/>
              </w:rPr>
              <w:t>号</w:t>
            </w:r>
            <w:r w:rsidR="00182849">
              <w:rPr>
                <w:rFonts w:hint="eastAsia"/>
              </w:rPr>
              <w:t>の書</w:t>
            </w:r>
            <w:r>
              <w:rPr>
                <w:rFonts w:hint="eastAsia"/>
              </w:rPr>
              <w:t>類</w:t>
            </w:r>
          </w:p>
          <w:p w14:paraId="64A70537" w14:textId="77777777" w:rsidR="00182849" w:rsidRDefault="00182849" w:rsidP="00182849">
            <w:pPr>
              <w:ind w:leftChars="17" w:left="246" w:hangingChars="100" w:hanging="210"/>
              <w:jc w:val="left"/>
            </w:pPr>
            <w:r>
              <w:rPr>
                <w:rFonts w:hint="eastAsia"/>
              </w:rPr>
              <w:t>（２）別表２の規定を自ら確認したことを示す書類</w:t>
            </w:r>
          </w:p>
          <w:p w14:paraId="768001EB" w14:textId="77777777" w:rsidR="00182849" w:rsidRDefault="00182849" w:rsidP="008A1D5A">
            <w:pPr>
              <w:ind w:leftChars="17" w:left="456" w:hangingChars="200" w:hanging="420"/>
              <w:jc w:val="left"/>
            </w:pPr>
            <w:r>
              <w:rPr>
                <w:rFonts w:hint="eastAsia"/>
              </w:rPr>
              <w:t>（３）電気事業者との電力需給契約が成立したことを証すること、再エネ特措法に基づく固定価格買取制度（以下「ＦＩＴ」という。）の認定又はＦＩＰ（Ｆｅｅｄ　ｉｎ　Ｐｒｅｍｉｕｍ）制度の認定を取得していないこと</w:t>
            </w:r>
            <w:r w:rsidR="00EC5C3C">
              <w:rPr>
                <w:rFonts w:hint="eastAsia"/>
              </w:rPr>
              <w:t>及び</w:t>
            </w:r>
            <w:r>
              <w:rPr>
                <w:rFonts w:hint="eastAsia"/>
              </w:rPr>
              <w:t>電気事業法（昭和３９年法律第１７０号）第２条第１項第５号ロに定める接続供給（自己託送）を行わないものであることが分かる書類（電気事業者が発行する電力需給契約確認書、系統連系承諾書又は他の確認できる書類）</w:t>
            </w:r>
          </w:p>
          <w:p w14:paraId="27D686A3" w14:textId="77777777" w:rsidR="00182849" w:rsidRDefault="00182849" w:rsidP="008A1D5A">
            <w:pPr>
              <w:ind w:leftChars="17" w:left="456" w:hangingChars="200" w:hanging="420"/>
              <w:jc w:val="left"/>
            </w:pPr>
            <w:r>
              <w:rPr>
                <w:rFonts w:hint="eastAsia"/>
              </w:rPr>
              <w:t>（４）住宅用太陽光・蓄電設備により発電する電力の年間自家消費率見込みが３０パーセント以上であることを示す書類</w:t>
            </w:r>
          </w:p>
          <w:p w14:paraId="6BF7F534" w14:textId="77777777" w:rsidR="00182849" w:rsidRDefault="00182849" w:rsidP="008A1D5A">
            <w:pPr>
              <w:ind w:leftChars="17" w:left="456" w:hangingChars="200" w:hanging="420"/>
              <w:jc w:val="left"/>
            </w:pPr>
            <w:r>
              <w:rPr>
                <w:rFonts w:hint="eastAsia"/>
              </w:rPr>
              <w:t>（５）住宅用太陽光・蓄電設備を購入したこと、対象設備、購入金額、蓄電池の性能等（蓄電容量、初期実行容量</w:t>
            </w:r>
            <w:r w:rsidR="00EC5C3C">
              <w:rPr>
                <w:rFonts w:hint="eastAsia"/>
              </w:rPr>
              <w:t>及び</w:t>
            </w:r>
            <w:r>
              <w:rPr>
                <w:rFonts w:hint="eastAsia"/>
              </w:rPr>
              <w:t>蓄電システム全体を統合して管理するための番号）</w:t>
            </w:r>
            <w:r w:rsidR="00EC5C3C">
              <w:rPr>
                <w:rFonts w:hint="eastAsia"/>
              </w:rPr>
              <w:t>及び</w:t>
            </w:r>
            <w:r>
              <w:rPr>
                <w:rFonts w:hint="eastAsia"/>
              </w:rPr>
              <w:t>契約日が分かる書類（工事請負（売買）契約書（内訳が分かるもの）又は他の確認できる書類）</w:t>
            </w:r>
          </w:p>
          <w:p w14:paraId="2286AB80" w14:textId="77777777" w:rsidR="00182849" w:rsidRDefault="00182849" w:rsidP="008A1D5A">
            <w:pPr>
              <w:ind w:leftChars="17" w:left="456" w:hangingChars="200" w:hanging="420"/>
              <w:jc w:val="left"/>
            </w:pPr>
            <w:r>
              <w:rPr>
                <w:rFonts w:hint="eastAsia"/>
              </w:rPr>
              <w:t>（６）蓄電設備に初期実効容量、定格出力、出力可能時間、保有期間、廃棄方法、アフターサービス等について、国実施要領別紙２の２．ア（イ）蓄電池の交付要件</w:t>
            </w:r>
            <w:r w:rsidR="00617E42">
              <w:rPr>
                <w:rFonts w:hint="eastAsia"/>
              </w:rPr>
              <w:t>ｉ</w:t>
            </w:r>
            <w:r>
              <w:rPr>
                <w:rFonts w:hint="eastAsia"/>
              </w:rPr>
              <w:t>の所定の表示がなされていることが分かる写真</w:t>
            </w:r>
          </w:p>
          <w:p w14:paraId="236E1EA6" w14:textId="77777777" w:rsidR="00182849" w:rsidRDefault="00182849" w:rsidP="008A1D5A">
            <w:pPr>
              <w:ind w:leftChars="17" w:left="456" w:hangingChars="200" w:hanging="420"/>
              <w:jc w:val="left"/>
            </w:pPr>
            <w:r>
              <w:rPr>
                <w:rFonts w:hint="eastAsia"/>
              </w:rPr>
              <w:t>（７）蓄電設備の蓄電池部安全基準、蓄電システム部安全基準</w:t>
            </w:r>
            <w:r w:rsidR="00EC5C3C">
              <w:rPr>
                <w:rFonts w:hint="eastAsia"/>
              </w:rPr>
              <w:t>及び</w:t>
            </w:r>
            <w:r>
              <w:rPr>
                <w:rFonts w:hint="eastAsia"/>
              </w:rPr>
              <w:t>震災対策基準について、国実施要領別紙２の２．ア（イ）蓄電池の交付要件ｊ、ｋ（リチウムイオン蓄電池部を使用した蓄電システムのみ。ｌについても同じ）</w:t>
            </w:r>
            <w:r w:rsidR="00EC5C3C">
              <w:rPr>
                <w:rFonts w:hint="eastAsia"/>
              </w:rPr>
              <w:t>及び</w:t>
            </w:r>
            <w:r w:rsidR="00617E42">
              <w:rPr>
                <w:rFonts w:hint="eastAsia"/>
              </w:rPr>
              <w:t>ｌ</w:t>
            </w:r>
            <w:r>
              <w:rPr>
                <w:rFonts w:hint="eastAsia"/>
              </w:rPr>
              <w:t>の規定を満たすことが確認できる書類（蓄電設備のカタログ又は他の確認できる書類）</w:t>
            </w:r>
          </w:p>
          <w:p w14:paraId="529A9547" w14:textId="77777777" w:rsidR="00182849" w:rsidRDefault="00182849" w:rsidP="008A1D5A">
            <w:pPr>
              <w:ind w:leftChars="17" w:left="456" w:hangingChars="200" w:hanging="420"/>
              <w:jc w:val="left"/>
            </w:pPr>
            <w:r>
              <w:rPr>
                <w:rFonts w:hint="eastAsia"/>
              </w:rPr>
              <w:t>（８）蓄電設備の保証期間について、国実施要領別紙２の２．ア（イ）蓄電池の交付要件</w:t>
            </w:r>
            <w:r w:rsidR="00617E42">
              <w:rPr>
                <w:rFonts w:hint="eastAsia"/>
              </w:rPr>
              <w:t>ｍ</w:t>
            </w:r>
            <w:r>
              <w:rPr>
                <w:rFonts w:hint="eastAsia"/>
              </w:rPr>
              <w:t>の規定を満たすことが確認できる書類（蓄電設備の保証書又は他の確認できる書類）</w:t>
            </w:r>
          </w:p>
          <w:p w14:paraId="0F5DAFDE" w14:textId="77777777" w:rsidR="008E7587" w:rsidRDefault="00182849" w:rsidP="00182849">
            <w:pPr>
              <w:ind w:leftChars="17" w:left="246" w:hangingChars="100" w:hanging="210"/>
              <w:jc w:val="left"/>
            </w:pPr>
            <w:r>
              <w:rPr>
                <w:rFonts w:hint="eastAsia"/>
              </w:rPr>
              <w:t>（９）その他町長が必要と認める書類</w:t>
            </w:r>
          </w:p>
        </w:tc>
      </w:tr>
      <w:tr w:rsidR="008E7587" w:rsidRPr="00956B6E" w14:paraId="33A78B02" w14:textId="77777777" w:rsidTr="00EC5C3C">
        <w:tc>
          <w:tcPr>
            <w:tcW w:w="1345" w:type="dxa"/>
            <w:tcBorders>
              <w:right w:val="single" w:sz="4" w:space="0" w:color="auto"/>
            </w:tcBorders>
          </w:tcPr>
          <w:p w14:paraId="1C94D6ED" w14:textId="77777777" w:rsidR="008E7587" w:rsidRPr="00956B6E" w:rsidRDefault="008E7587" w:rsidP="00EC5C3C">
            <w:pPr>
              <w:jc w:val="left"/>
            </w:pPr>
            <w:r w:rsidRPr="00956B6E">
              <w:rPr>
                <w:rFonts w:hint="eastAsia"/>
              </w:rPr>
              <w:t>高効率給湯機器・コージェネレーションシステム設備設置事業</w:t>
            </w:r>
          </w:p>
        </w:tc>
        <w:tc>
          <w:tcPr>
            <w:tcW w:w="7087" w:type="dxa"/>
            <w:tcBorders>
              <w:left w:val="single" w:sz="4" w:space="0" w:color="auto"/>
            </w:tcBorders>
          </w:tcPr>
          <w:p w14:paraId="1505F367" w14:textId="77777777" w:rsidR="008E7587" w:rsidRPr="00A83EFB" w:rsidRDefault="008E7587" w:rsidP="008A1D5A">
            <w:pPr>
              <w:ind w:left="420" w:hangingChars="200" w:hanging="420"/>
              <w:jc w:val="left"/>
            </w:pPr>
            <w:r w:rsidRPr="00F825F0">
              <w:rPr>
                <w:rFonts w:hint="eastAsia"/>
              </w:rPr>
              <w:t>（１）</w:t>
            </w:r>
            <w:r w:rsidR="00626DB9">
              <w:rPr>
                <w:rFonts w:hint="eastAsia"/>
              </w:rPr>
              <w:t>設置する</w:t>
            </w:r>
            <w:r w:rsidR="00225B45">
              <w:rPr>
                <w:rFonts w:hint="eastAsia"/>
              </w:rPr>
              <w:t>高効率給湯機器について、従来の給湯機器等に対して３０</w:t>
            </w:r>
            <w:r w:rsidR="00626DB9">
              <w:rPr>
                <w:rFonts w:hint="eastAsia"/>
              </w:rPr>
              <w:t>パーセント</w:t>
            </w:r>
            <w:r w:rsidR="00225B45">
              <w:rPr>
                <w:rFonts w:hint="eastAsia"/>
              </w:rPr>
              <w:t>以上省ＣＯ２効果が得られること</w:t>
            </w:r>
            <w:r w:rsidRPr="00A83EFB">
              <w:rPr>
                <w:rFonts w:hint="eastAsia"/>
              </w:rPr>
              <w:t>を示す書類</w:t>
            </w:r>
          </w:p>
          <w:p w14:paraId="20577DD4" w14:textId="77777777" w:rsidR="008E7587" w:rsidRPr="00A83EFB" w:rsidRDefault="00225B45" w:rsidP="008A1D5A">
            <w:pPr>
              <w:ind w:left="420" w:hangingChars="200" w:hanging="420"/>
              <w:jc w:val="left"/>
            </w:pPr>
            <w:r>
              <w:rPr>
                <w:rFonts w:hint="eastAsia"/>
              </w:rPr>
              <w:t>（２）</w:t>
            </w:r>
            <w:r w:rsidR="00626DB9">
              <w:rPr>
                <w:rFonts w:hint="eastAsia"/>
              </w:rPr>
              <w:t>設置する</w:t>
            </w:r>
            <w:r>
              <w:rPr>
                <w:rFonts w:hint="eastAsia"/>
              </w:rPr>
              <w:t>コージェネレーションシステムについて、都市ガス、天然ガス、ＬＰＧ、バイオガス等を燃料とし、エンジン、タービン等により発電するとともに、熱交換を行う機能を有する熱電併給型動力発生装置又は燃料電池であること</w:t>
            </w:r>
            <w:r w:rsidR="008E7587" w:rsidRPr="00A83EFB">
              <w:rPr>
                <w:rFonts w:hint="eastAsia"/>
              </w:rPr>
              <w:t>を示す書類（カタログ又は他の確認できる書類）</w:t>
            </w:r>
          </w:p>
          <w:p w14:paraId="5782E576" w14:textId="77777777" w:rsidR="008E7587" w:rsidRDefault="00225B45" w:rsidP="008A1D5A">
            <w:pPr>
              <w:ind w:left="420" w:hangingChars="200" w:hanging="420"/>
              <w:jc w:val="left"/>
              <w:rPr>
                <w:kern w:val="0"/>
              </w:rPr>
            </w:pPr>
            <w:r>
              <w:rPr>
                <w:rFonts w:hint="eastAsia"/>
              </w:rPr>
              <w:t>（３</w:t>
            </w:r>
            <w:r w:rsidR="008E7587" w:rsidRPr="00A83EFB">
              <w:rPr>
                <w:rFonts w:hint="eastAsia"/>
              </w:rPr>
              <w:t>）</w:t>
            </w:r>
            <w:r w:rsidR="00626DB9">
              <w:rPr>
                <w:rFonts w:hint="eastAsia"/>
              </w:rPr>
              <w:t>設置する設備について、</w:t>
            </w:r>
            <w:r>
              <w:rPr>
                <w:rFonts w:hint="eastAsia"/>
              </w:rPr>
              <w:t>別表３の規定</w:t>
            </w:r>
            <w:r w:rsidR="008E7587" w:rsidRPr="00A83EFB">
              <w:rPr>
                <w:rFonts w:hint="eastAsia"/>
                <w:kern w:val="0"/>
              </w:rPr>
              <w:t>を満たすことを自ら確認したことを示す書類</w:t>
            </w:r>
          </w:p>
          <w:p w14:paraId="53A9C997" w14:textId="77777777" w:rsidR="006C14E5" w:rsidRDefault="006C14E5" w:rsidP="00225B45">
            <w:pPr>
              <w:ind w:left="210" w:hangingChars="100" w:hanging="210"/>
              <w:jc w:val="left"/>
            </w:pPr>
            <w:r>
              <w:rPr>
                <w:rFonts w:hint="eastAsia"/>
              </w:rPr>
              <w:t>（４）その他町長が必要と認める書類</w:t>
            </w:r>
          </w:p>
        </w:tc>
      </w:tr>
    </w:tbl>
    <w:p w14:paraId="4036180E" w14:textId="059F0F92" w:rsidR="00976F86" w:rsidRDefault="00976F86" w:rsidP="00401D88">
      <w:pPr>
        <w:sectPr w:rsidR="00976F86" w:rsidSect="00C21BCD">
          <w:footerReference w:type="default" r:id="rId7"/>
          <w:pgSz w:w="11906" w:h="16838"/>
          <w:pgMar w:top="1985" w:right="1701" w:bottom="1701" w:left="1701" w:header="851" w:footer="992" w:gutter="0"/>
          <w:pgNumType w:fmt="decimalFullWidth"/>
          <w:cols w:space="425"/>
          <w:docGrid w:type="lines" w:linePitch="360"/>
        </w:sectPr>
      </w:pPr>
    </w:p>
    <w:p w14:paraId="7645B57D" w14:textId="77777777" w:rsidR="00101877" w:rsidRDefault="00101877" w:rsidP="00C21BCD">
      <w:pPr>
        <w:tabs>
          <w:tab w:val="left" w:pos="5585"/>
        </w:tabs>
      </w:pPr>
    </w:p>
    <w:sectPr w:rsidR="00101877" w:rsidSect="00D6443C">
      <w:foot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631945" w14:textId="77777777" w:rsidR="00185AD6" w:rsidRDefault="00185AD6" w:rsidP="00EE29AC">
      <w:r>
        <w:separator/>
      </w:r>
    </w:p>
  </w:endnote>
  <w:endnote w:type="continuationSeparator" w:id="0">
    <w:p w14:paraId="4343200F" w14:textId="77777777" w:rsidR="00185AD6" w:rsidRDefault="00185AD6" w:rsidP="00EE29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457555"/>
      <w:docPartObj>
        <w:docPartGallery w:val="Page Numbers (Bottom of Page)"/>
        <w:docPartUnique/>
      </w:docPartObj>
    </w:sdtPr>
    <w:sdtEndPr/>
    <w:sdtContent>
      <w:p w14:paraId="4803E98D" w14:textId="2E8B814D" w:rsidR="00185AD6" w:rsidRDefault="00185AD6">
        <w:pPr>
          <w:pStyle w:val="a5"/>
          <w:jc w:val="center"/>
        </w:pPr>
        <w:r>
          <w:rPr>
            <w:rFonts w:hint="eastAsia"/>
          </w:rPr>
          <w:t xml:space="preserve">―　</w:t>
        </w:r>
        <w:r>
          <w:fldChar w:fldCharType="begin"/>
        </w:r>
        <w:r>
          <w:instrText>PAGE   \* MERGEFORMAT</w:instrText>
        </w:r>
        <w:r>
          <w:fldChar w:fldCharType="separate"/>
        </w:r>
        <w:r w:rsidR="00940A07" w:rsidRPr="00940A07">
          <w:rPr>
            <w:rFonts w:hint="eastAsia"/>
            <w:noProof/>
            <w:lang w:val="ja-JP"/>
          </w:rPr>
          <w:t>９</w:t>
        </w:r>
        <w:r>
          <w:fldChar w:fldCharType="end"/>
        </w:r>
        <w:r>
          <w:rPr>
            <w:rFonts w:hint="eastAsia"/>
          </w:rPr>
          <w:t xml:space="preserve">　―</w:t>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89839B" w14:textId="77777777" w:rsidR="00185AD6" w:rsidRDefault="00185AD6" w:rsidP="00101877">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A3B406" w14:textId="77777777" w:rsidR="00185AD6" w:rsidRDefault="00185AD6" w:rsidP="00EE29AC">
      <w:r>
        <w:separator/>
      </w:r>
    </w:p>
  </w:footnote>
  <w:footnote w:type="continuationSeparator" w:id="0">
    <w:p w14:paraId="6566631A" w14:textId="77777777" w:rsidR="00185AD6" w:rsidRDefault="00185AD6" w:rsidP="00EE29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9AC"/>
    <w:rsid w:val="00015A77"/>
    <w:rsid w:val="000214F5"/>
    <w:rsid w:val="000251DC"/>
    <w:rsid w:val="00031512"/>
    <w:rsid w:val="00041C3C"/>
    <w:rsid w:val="00041CDD"/>
    <w:rsid w:val="000429CC"/>
    <w:rsid w:val="0005217E"/>
    <w:rsid w:val="000555BE"/>
    <w:rsid w:val="00065B1D"/>
    <w:rsid w:val="00086B9D"/>
    <w:rsid w:val="000946CD"/>
    <w:rsid w:val="000A012A"/>
    <w:rsid w:val="000A2597"/>
    <w:rsid w:val="000A33C6"/>
    <w:rsid w:val="000B52C1"/>
    <w:rsid w:val="000E76D6"/>
    <w:rsid w:val="000F3AFD"/>
    <w:rsid w:val="000F4BE0"/>
    <w:rsid w:val="000F5F3F"/>
    <w:rsid w:val="00101877"/>
    <w:rsid w:val="00101C91"/>
    <w:rsid w:val="00102376"/>
    <w:rsid w:val="00107957"/>
    <w:rsid w:val="001104C9"/>
    <w:rsid w:val="001107B7"/>
    <w:rsid w:val="00111E60"/>
    <w:rsid w:val="00114D5D"/>
    <w:rsid w:val="001252E9"/>
    <w:rsid w:val="00132756"/>
    <w:rsid w:val="00132A5E"/>
    <w:rsid w:val="001452A2"/>
    <w:rsid w:val="0015065F"/>
    <w:rsid w:val="00163426"/>
    <w:rsid w:val="00166317"/>
    <w:rsid w:val="00173684"/>
    <w:rsid w:val="00176BE0"/>
    <w:rsid w:val="00182849"/>
    <w:rsid w:val="00185AD6"/>
    <w:rsid w:val="00191201"/>
    <w:rsid w:val="00196E32"/>
    <w:rsid w:val="001A11E5"/>
    <w:rsid w:val="001A64CB"/>
    <w:rsid w:val="001B52E0"/>
    <w:rsid w:val="001D121E"/>
    <w:rsid w:val="001D136D"/>
    <w:rsid w:val="001E077E"/>
    <w:rsid w:val="001E0C1D"/>
    <w:rsid w:val="001E4BD0"/>
    <w:rsid w:val="001F20E1"/>
    <w:rsid w:val="001F30E5"/>
    <w:rsid w:val="001F6280"/>
    <w:rsid w:val="0020268E"/>
    <w:rsid w:val="00204A34"/>
    <w:rsid w:val="00210D38"/>
    <w:rsid w:val="00213D7C"/>
    <w:rsid w:val="00222CCB"/>
    <w:rsid w:val="00224345"/>
    <w:rsid w:val="00225B45"/>
    <w:rsid w:val="0022715D"/>
    <w:rsid w:val="00230A60"/>
    <w:rsid w:val="00232488"/>
    <w:rsid w:val="002443E4"/>
    <w:rsid w:val="0026098C"/>
    <w:rsid w:val="0026194C"/>
    <w:rsid w:val="002660ED"/>
    <w:rsid w:val="00276F50"/>
    <w:rsid w:val="002771D6"/>
    <w:rsid w:val="002816BF"/>
    <w:rsid w:val="002C28FF"/>
    <w:rsid w:val="002C5588"/>
    <w:rsid w:val="002C7A8C"/>
    <w:rsid w:val="002D2A9F"/>
    <w:rsid w:val="002D3D2A"/>
    <w:rsid w:val="002D3D80"/>
    <w:rsid w:val="00303359"/>
    <w:rsid w:val="00314F04"/>
    <w:rsid w:val="003158D7"/>
    <w:rsid w:val="00316B36"/>
    <w:rsid w:val="00327031"/>
    <w:rsid w:val="0032783F"/>
    <w:rsid w:val="00333A74"/>
    <w:rsid w:val="00335D1D"/>
    <w:rsid w:val="00335EDB"/>
    <w:rsid w:val="00340394"/>
    <w:rsid w:val="00343BB0"/>
    <w:rsid w:val="00345B57"/>
    <w:rsid w:val="00345D73"/>
    <w:rsid w:val="00345E21"/>
    <w:rsid w:val="00350B14"/>
    <w:rsid w:val="00351150"/>
    <w:rsid w:val="003552A5"/>
    <w:rsid w:val="00357A08"/>
    <w:rsid w:val="003645F0"/>
    <w:rsid w:val="00385E8A"/>
    <w:rsid w:val="00392612"/>
    <w:rsid w:val="0039425F"/>
    <w:rsid w:val="003A0CF3"/>
    <w:rsid w:val="003A1DC5"/>
    <w:rsid w:val="003A2C27"/>
    <w:rsid w:val="003B15AA"/>
    <w:rsid w:val="003C32FF"/>
    <w:rsid w:val="003E3AD1"/>
    <w:rsid w:val="003F0B16"/>
    <w:rsid w:val="003F3782"/>
    <w:rsid w:val="00401D88"/>
    <w:rsid w:val="0040689B"/>
    <w:rsid w:val="00420D6F"/>
    <w:rsid w:val="00422CEC"/>
    <w:rsid w:val="00424E8B"/>
    <w:rsid w:val="00432008"/>
    <w:rsid w:val="00450196"/>
    <w:rsid w:val="004517E4"/>
    <w:rsid w:val="004534CF"/>
    <w:rsid w:val="0046230A"/>
    <w:rsid w:val="00463FD3"/>
    <w:rsid w:val="00481B3D"/>
    <w:rsid w:val="00496738"/>
    <w:rsid w:val="004A5E36"/>
    <w:rsid w:val="004B1128"/>
    <w:rsid w:val="004C3BD1"/>
    <w:rsid w:val="004C5ECC"/>
    <w:rsid w:val="004F1E93"/>
    <w:rsid w:val="004F70A1"/>
    <w:rsid w:val="005023B5"/>
    <w:rsid w:val="00523343"/>
    <w:rsid w:val="00523AEC"/>
    <w:rsid w:val="00527A32"/>
    <w:rsid w:val="0053289D"/>
    <w:rsid w:val="005338AB"/>
    <w:rsid w:val="005357AC"/>
    <w:rsid w:val="00541D50"/>
    <w:rsid w:val="00545897"/>
    <w:rsid w:val="00550E1A"/>
    <w:rsid w:val="00563A58"/>
    <w:rsid w:val="005643CE"/>
    <w:rsid w:val="00576DC9"/>
    <w:rsid w:val="005803C3"/>
    <w:rsid w:val="00582BE1"/>
    <w:rsid w:val="00590577"/>
    <w:rsid w:val="00590A5B"/>
    <w:rsid w:val="00590D81"/>
    <w:rsid w:val="00591F85"/>
    <w:rsid w:val="005A1B27"/>
    <w:rsid w:val="005A5394"/>
    <w:rsid w:val="005B6F2D"/>
    <w:rsid w:val="005D4B4B"/>
    <w:rsid w:val="005D4F91"/>
    <w:rsid w:val="005E045B"/>
    <w:rsid w:val="005F12AE"/>
    <w:rsid w:val="005F3310"/>
    <w:rsid w:val="006059AD"/>
    <w:rsid w:val="006066D4"/>
    <w:rsid w:val="00615F9C"/>
    <w:rsid w:val="00617E42"/>
    <w:rsid w:val="00620142"/>
    <w:rsid w:val="006203D6"/>
    <w:rsid w:val="00622354"/>
    <w:rsid w:val="00626DB9"/>
    <w:rsid w:val="00633252"/>
    <w:rsid w:val="0063729B"/>
    <w:rsid w:val="00650966"/>
    <w:rsid w:val="00654C37"/>
    <w:rsid w:val="006558D8"/>
    <w:rsid w:val="00655A37"/>
    <w:rsid w:val="00664135"/>
    <w:rsid w:val="00664F60"/>
    <w:rsid w:val="0067447E"/>
    <w:rsid w:val="00685BD7"/>
    <w:rsid w:val="00690312"/>
    <w:rsid w:val="0069561D"/>
    <w:rsid w:val="006A5D3C"/>
    <w:rsid w:val="006C14E5"/>
    <w:rsid w:val="006C6D9C"/>
    <w:rsid w:val="006E46EF"/>
    <w:rsid w:val="006F2025"/>
    <w:rsid w:val="006F34BD"/>
    <w:rsid w:val="006F37E7"/>
    <w:rsid w:val="006F6144"/>
    <w:rsid w:val="00702AAD"/>
    <w:rsid w:val="007173E4"/>
    <w:rsid w:val="0072290A"/>
    <w:rsid w:val="007320A8"/>
    <w:rsid w:val="0073668F"/>
    <w:rsid w:val="007403DF"/>
    <w:rsid w:val="007448FB"/>
    <w:rsid w:val="0074550A"/>
    <w:rsid w:val="007504D2"/>
    <w:rsid w:val="00754C2E"/>
    <w:rsid w:val="007602D2"/>
    <w:rsid w:val="00770D16"/>
    <w:rsid w:val="007759B9"/>
    <w:rsid w:val="00777CE9"/>
    <w:rsid w:val="00781113"/>
    <w:rsid w:val="00793B59"/>
    <w:rsid w:val="007953BF"/>
    <w:rsid w:val="00795D6E"/>
    <w:rsid w:val="007A29F3"/>
    <w:rsid w:val="007B2849"/>
    <w:rsid w:val="007B4285"/>
    <w:rsid w:val="007B7B0E"/>
    <w:rsid w:val="007E1279"/>
    <w:rsid w:val="007E1539"/>
    <w:rsid w:val="007F447E"/>
    <w:rsid w:val="008018C7"/>
    <w:rsid w:val="00802937"/>
    <w:rsid w:val="00804CDE"/>
    <w:rsid w:val="00805936"/>
    <w:rsid w:val="00807408"/>
    <w:rsid w:val="008074AE"/>
    <w:rsid w:val="00823875"/>
    <w:rsid w:val="00824311"/>
    <w:rsid w:val="008275D4"/>
    <w:rsid w:val="00831D7E"/>
    <w:rsid w:val="00835231"/>
    <w:rsid w:val="00835B49"/>
    <w:rsid w:val="008373DF"/>
    <w:rsid w:val="00846361"/>
    <w:rsid w:val="0085441F"/>
    <w:rsid w:val="00855C5C"/>
    <w:rsid w:val="00865B4A"/>
    <w:rsid w:val="00867E85"/>
    <w:rsid w:val="008754E1"/>
    <w:rsid w:val="00884626"/>
    <w:rsid w:val="00891538"/>
    <w:rsid w:val="00891621"/>
    <w:rsid w:val="00896123"/>
    <w:rsid w:val="008A0DAD"/>
    <w:rsid w:val="008A1556"/>
    <w:rsid w:val="008A1D5A"/>
    <w:rsid w:val="008A32D3"/>
    <w:rsid w:val="008A3D1B"/>
    <w:rsid w:val="008B2AAD"/>
    <w:rsid w:val="008B2AB8"/>
    <w:rsid w:val="008C7EF2"/>
    <w:rsid w:val="008D555C"/>
    <w:rsid w:val="008D5897"/>
    <w:rsid w:val="008E7587"/>
    <w:rsid w:val="008F4C88"/>
    <w:rsid w:val="00902FDA"/>
    <w:rsid w:val="0090688B"/>
    <w:rsid w:val="00914CCB"/>
    <w:rsid w:val="00920A66"/>
    <w:rsid w:val="00926155"/>
    <w:rsid w:val="00926C3B"/>
    <w:rsid w:val="00933F64"/>
    <w:rsid w:val="00934245"/>
    <w:rsid w:val="00940A07"/>
    <w:rsid w:val="00953774"/>
    <w:rsid w:val="00956B6E"/>
    <w:rsid w:val="0097646C"/>
    <w:rsid w:val="00976F86"/>
    <w:rsid w:val="00980075"/>
    <w:rsid w:val="00984B05"/>
    <w:rsid w:val="009A7F09"/>
    <w:rsid w:val="009B422D"/>
    <w:rsid w:val="009B5CD6"/>
    <w:rsid w:val="009B7E5D"/>
    <w:rsid w:val="009C2E20"/>
    <w:rsid w:val="009C392C"/>
    <w:rsid w:val="009C49D8"/>
    <w:rsid w:val="009C5B0C"/>
    <w:rsid w:val="009D25DD"/>
    <w:rsid w:val="009D4D12"/>
    <w:rsid w:val="00A03B4A"/>
    <w:rsid w:val="00A14734"/>
    <w:rsid w:val="00A15344"/>
    <w:rsid w:val="00A15965"/>
    <w:rsid w:val="00A21CC5"/>
    <w:rsid w:val="00A33A4D"/>
    <w:rsid w:val="00A80C6D"/>
    <w:rsid w:val="00A8326E"/>
    <w:rsid w:val="00A83EFB"/>
    <w:rsid w:val="00A851D3"/>
    <w:rsid w:val="00A92209"/>
    <w:rsid w:val="00A9474F"/>
    <w:rsid w:val="00A95B65"/>
    <w:rsid w:val="00AA3D8E"/>
    <w:rsid w:val="00AA5E8D"/>
    <w:rsid w:val="00AB15D3"/>
    <w:rsid w:val="00AB2F9F"/>
    <w:rsid w:val="00AB3F59"/>
    <w:rsid w:val="00AC265F"/>
    <w:rsid w:val="00AD4DF3"/>
    <w:rsid w:val="00AE0B3D"/>
    <w:rsid w:val="00AE4EE4"/>
    <w:rsid w:val="00AE5236"/>
    <w:rsid w:val="00AF2D25"/>
    <w:rsid w:val="00B01CC4"/>
    <w:rsid w:val="00B0638D"/>
    <w:rsid w:val="00B10C62"/>
    <w:rsid w:val="00B20E97"/>
    <w:rsid w:val="00B23711"/>
    <w:rsid w:val="00B23D8B"/>
    <w:rsid w:val="00B24A59"/>
    <w:rsid w:val="00B25FB0"/>
    <w:rsid w:val="00B34E65"/>
    <w:rsid w:val="00B41E45"/>
    <w:rsid w:val="00B45632"/>
    <w:rsid w:val="00B6346E"/>
    <w:rsid w:val="00B634C5"/>
    <w:rsid w:val="00B65541"/>
    <w:rsid w:val="00B7796C"/>
    <w:rsid w:val="00B8075B"/>
    <w:rsid w:val="00B82FA8"/>
    <w:rsid w:val="00B908E9"/>
    <w:rsid w:val="00B97BB1"/>
    <w:rsid w:val="00BA38C1"/>
    <w:rsid w:val="00BB491D"/>
    <w:rsid w:val="00BC0BA4"/>
    <w:rsid w:val="00BC7F40"/>
    <w:rsid w:val="00BE2653"/>
    <w:rsid w:val="00BF17F6"/>
    <w:rsid w:val="00BF7C8D"/>
    <w:rsid w:val="00C02CDE"/>
    <w:rsid w:val="00C0444C"/>
    <w:rsid w:val="00C05885"/>
    <w:rsid w:val="00C068F8"/>
    <w:rsid w:val="00C072C9"/>
    <w:rsid w:val="00C10627"/>
    <w:rsid w:val="00C13658"/>
    <w:rsid w:val="00C1726F"/>
    <w:rsid w:val="00C21BCD"/>
    <w:rsid w:val="00C414FF"/>
    <w:rsid w:val="00C422B0"/>
    <w:rsid w:val="00C44562"/>
    <w:rsid w:val="00C51501"/>
    <w:rsid w:val="00C5536D"/>
    <w:rsid w:val="00C57F37"/>
    <w:rsid w:val="00C64A95"/>
    <w:rsid w:val="00C64B3D"/>
    <w:rsid w:val="00C7004A"/>
    <w:rsid w:val="00C74811"/>
    <w:rsid w:val="00C75A25"/>
    <w:rsid w:val="00C86E90"/>
    <w:rsid w:val="00C9174F"/>
    <w:rsid w:val="00CA2A51"/>
    <w:rsid w:val="00CA7917"/>
    <w:rsid w:val="00CB2A90"/>
    <w:rsid w:val="00CB3808"/>
    <w:rsid w:val="00CC6B36"/>
    <w:rsid w:val="00CD03F5"/>
    <w:rsid w:val="00CD5011"/>
    <w:rsid w:val="00CE6609"/>
    <w:rsid w:val="00CE7BF2"/>
    <w:rsid w:val="00CF52CF"/>
    <w:rsid w:val="00D00455"/>
    <w:rsid w:val="00D0658D"/>
    <w:rsid w:val="00D0791C"/>
    <w:rsid w:val="00D247AE"/>
    <w:rsid w:val="00D24D0C"/>
    <w:rsid w:val="00D30A6F"/>
    <w:rsid w:val="00D5253C"/>
    <w:rsid w:val="00D55B59"/>
    <w:rsid w:val="00D55FD4"/>
    <w:rsid w:val="00D6316A"/>
    <w:rsid w:val="00D635D2"/>
    <w:rsid w:val="00D6443C"/>
    <w:rsid w:val="00D7352C"/>
    <w:rsid w:val="00D73592"/>
    <w:rsid w:val="00D80C5C"/>
    <w:rsid w:val="00D830E6"/>
    <w:rsid w:val="00D9424A"/>
    <w:rsid w:val="00DA4CF5"/>
    <w:rsid w:val="00DB7BE1"/>
    <w:rsid w:val="00DC2454"/>
    <w:rsid w:val="00DD7CE1"/>
    <w:rsid w:val="00DE09F2"/>
    <w:rsid w:val="00DE0CAF"/>
    <w:rsid w:val="00DE0D39"/>
    <w:rsid w:val="00DE4626"/>
    <w:rsid w:val="00DF4737"/>
    <w:rsid w:val="00E048BF"/>
    <w:rsid w:val="00E057BE"/>
    <w:rsid w:val="00E0633E"/>
    <w:rsid w:val="00E07608"/>
    <w:rsid w:val="00E11A3A"/>
    <w:rsid w:val="00E1332E"/>
    <w:rsid w:val="00E20C35"/>
    <w:rsid w:val="00E23C9C"/>
    <w:rsid w:val="00E5327B"/>
    <w:rsid w:val="00E53D87"/>
    <w:rsid w:val="00E56B47"/>
    <w:rsid w:val="00E70E88"/>
    <w:rsid w:val="00E71F35"/>
    <w:rsid w:val="00E7204E"/>
    <w:rsid w:val="00E73D3B"/>
    <w:rsid w:val="00E74350"/>
    <w:rsid w:val="00E82B1F"/>
    <w:rsid w:val="00E83DCB"/>
    <w:rsid w:val="00E91B8D"/>
    <w:rsid w:val="00E97690"/>
    <w:rsid w:val="00EA2791"/>
    <w:rsid w:val="00EB0B2C"/>
    <w:rsid w:val="00EC0A3D"/>
    <w:rsid w:val="00EC0BA9"/>
    <w:rsid w:val="00EC1F24"/>
    <w:rsid w:val="00EC2CA5"/>
    <w:rsid w:val="00EC5C3C"/>
    <w:rsid w:val="00ED10DB"/>
    <w:rsid w:val="00ED46B6"/>
    <w:rsid w:val="00EE29AC"/>
    <w:rsid w:val="00EF0565"/>
    <w:rsid w:val="00EF1D39"/>
    <w:rsid w:val="00EF26D6"/>
    <w:rsid w:val="00EF2FDB"/>
    <w:rsid w:val="00F02CFF"/>
    <w:rsid w:val="00F05812"/>
    <w:rsid w:val="00F06EEC"/>
    <w:rsid w:val="00F109E6"/>
    <w:rsid w:val="00F12665"/>
    <w:rsid w:val="00F12F39"/>
    <w:rsid w:val="00F17D11"/>
    <w:rsid w:val="00F22BB5"/>
    <w:rsid w:val="00F22CFF"/>
    <w:rsid w:val="00F338C5"/>
    <w:rsid w:val="00F367DB"/>
    <w:rsid w:val="00F3703E"/>
    <w:rsid w:val="00F4210F"/>
    <w:rsid w:val="00F503EE"/>
    <w:rsid w:val="00F55290"/>
    <w:rsid w:val="00F55867"/>
    <w:rsid w:val="00F5639D"/>
    <w:rsid w:val="00F604BC"/>
    <w:rsid w:val="00F64C52"/>
    <w:rsid w:val="00F825F0"/>
    <w:rsid w:val="00F84277"/>
    <w:rsid w:val="00F84EDA"/>
    <w:rsid w:val="00F85941"/>
    <w:rsid w:val="00F90A76"/>
    <w:rsid w:val="00FB156A"/>
    <w:rsid w:val="00FB6710"/>
    <w:rsid w:val="00FC1116"/>
    <w:rsid w:val="00FC3B8F"/>
    <w:rsid w:val="00FD524E"/>
    <w:rsid w:val="00FE150B"/>
    <w:rsid w:val="00FE2A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7D6430C7"/>
  <w15:docId w15:val="{5A13FF3D-AEBA-4CEE-9379-8FD135733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15A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E29AC"/>
    <w:pPr>
      <w:tabs>
        <w:tab w:val="center" w:pos="4252"/>
        <w:tab w:val="right" w:pos="8504"/>
      </w:tabs>
      <w:snapToGrid w:val="0"/>
    </w:pPr>
  </w:style>
  <w:style w:type="character" w:customStyle="1" w:styleId="a4">
    <w:name w:val="ヘッダー (文字)"/>
    <w:basedOn w:val="a0"/>
    <w:link w:val="a3"/>
    <w:uiPriority w:val="99"/>
    <w:rsid w:val="00EE29AC"/>
  </w:style>
  <w:style w:type="paragraph" w:styleId="a5">
    <w:name w:val="footer"/>
    <w:basedOn w:val="a"/>
    <w:link w:val="a6"/>
    <w:uiPriority w:val="99"/>
    <w:unhideWhenUsed/>
    <w:rsid w:val="00EE29AC"/>
    <w:pPr>
      <w:tabs>
        <w:tab w:val="center" w:pos="4252"/>
        <w:tab w:val="right" w:pos="8504"/>
      </w:tabs>
      <w:snapToGrid w:val="0"/>
    </w:pPr>
  </w:style>
  <w:style w:type="character" w:customStyle="1" w:styleId="a6">
    <w:name w:val="フッター (文字)"/>
    <w:basedOn w:val="a0"/>
    <w:link w:val="a5"/>
    <w:uiPriority w:val="99"/>
    <w:rsid w:val="00EE29AC"/>
  </w:style>
  <w:style w:type="table" w:styleId="a7">
    <w:name w:val="Table Grid"/>
    <w:basedOn w:val="a1"/>
    <w:uiPriority w:val="59"/>
    <w:rsid w:val="00FD524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Web">
    <w:name w:val="Normal (Web)"/>
    <w:basedOn w:val="a"/>
    <w:uiPriority w:val="99"/>
    <w:semiHidden/>
    <w:unhideWhenUsed/>
    <w:rsid w:val="001F628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8">
    <w:name w:val="Note Heading"/>
    <w:basedOn w:val="a"/>
    <w:next w:val="a"/>
    <w:link w:val="a9"/>
    <w:uiPriority w:val="99"/>
    <w:unhideWhenUsed/>
    <w:rsid w:val="00AA3D8E"/>
    <w:pPr>
      <w:jc w:val="center"/>
    </w:pPr>
  </w:style>
  <w:style w:type="character" w:customStyle="1" w:styleId="a9">
    <w:name w:val="記 (文字)"/>
    <w:basedOn w:val="a0"/>
    <w:link w:val="a8"/>
    <w:uiPriority w:val="99"/>
    <w:rsid w:val="00AA3D8E"/>
  </w:style>
  <w:style w:type="paragraph" w:styleId="aa">
    <w:name w:val="Closing"/>
    <w:basedOn w:val="a"/>
    <w:link w:val="ab"/>
    <w:uiPriority w:val="99"/>
    <w:unhideWhenUsed/>
    <w:rsid w:val="00AA3D8E"/>
    <w:pPr>
      <w:jc w:val="right"/>
    </w:pPr>
  </w:style>
  <w:style w:type="character" w:customStyle="1" w:styleId="ab">
    <w:name w:val="結語 (文字)"/>
    <w:basedOn w:val="a0"/>
    <w:link w:val="aa"/>
    <w:uiPriority w:val="99"/>
    <w:rsid w:val="00AA3D8E"/>
  </w:style>
  <w:style w:type="paragraph" w:styleId="ac">
    <w:name w:val="Date"/>
    <w:basedOn w:val="a"/>
    <w:next w:val="a"/>
    <w:link w:val="ad"/>
    <w:uiPriority w:val="99"/>
    <w:semiHidden/>
    <w:unhideWhenUsed/>
    <w:rsid w:val="00132756"/>
  </w:style>
  <w:style w:type="character" w:customStyle="1" w:styleId="ad">
    <w:name w:val="日付 (文字)"/>
    <w:basedOn w:val="a0"/>
    <w:link w:val="ac"/>
    <w:uiPriority w:val="99"/>
    <w:semiHidden/>
    <w:rsid w:val="00132756"/>
  </w:style>
  <w:style w:type="paragraph" w:styleId="ae">
    <w:name w:val="Balloon Text"/>
    <w:basedOn w:val="a"/>
    <w:link w:val="af"/>
    <w:uiPriority w:val="99"/>
    <w:semiHidden/>
    <w:unhideWhenUsed/>
    <w:rsid w:val="005338AB"/>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5338AB"/>
    <w:rPr>
      <w:rFonts w:asciiTheme="majorHAnsi" w:eastAsiaTheme="majorEastAsia" w:hAnsiTheme="majorHAnsi" w:cstheme="majorBidi"/>
      <w:sz w:val="18"/>
      <w:szCs w:val="18"/>
    </w:rPr>
  </w:style>
  <w:style w:type="character" w:styleId="af0">
    <w:name w:val="annotation reference"/>
    <w:basedOn w:val="a0"/>
    <w:uiPriority w:val="99"/>
    <w:semiHidden/>
    <w:unhideWhenUsed/>
    <w:rsid w:val="003C32FF"/>
    <w:rPr>
      <w:sz w:val="18"/>
      <w:szCs w:val="18"/>
    </w:rPr>
  </w:style>
  <w:style w:type="paragraph" w:styleId="af1">
    <w:name w:val="annotation text"/>
    <w:basedOn w:val="a"/>
    <w:link w:val="af2"/>
    <w:uiPriority w:val="99"/>
    <w:semiHidden/>
    <w:unhideWhenUsed/>
    <w:rsid w:val="003C32FF"/>
    <w:pPr>
      <w:jc w:val="left"/>
    </w:pPr>
  </w:style>
  <w:style w:type="character" w:customStyle="1" w:styleId="af2">
    <w:name w:val="コメント文字列 (文字)"/>
    <w:basedOn w:val="a0"/>
    <w:link w:val="af1"/>
    <w:uiPriority w:val="99"/>
    <w:semiHidden/>
    <w:rsid w:val="003C32FF"/>
  </w:style>
  <w:style w:type="paragraph" w:styleId="af3">
    <w:name w:val="annotation subject"/>
    <w:basedOn w:val="af1"/>
    <w:next w:val="af1"/>
    <w:link w:val="af4"/>
    <w:uiPriority w:val="99"/>
    <w:semiHidden/>
    <w:unhideWhenUsed/>
    <w:rsid w:val="003C32FF"/>
    <w:rPr>
      <w:b/>
      <w:bCs/>
    </w:rPr>
  </w:style>
  <w:style w:type="character" w:customStyle="1" w:styleId="af4">
    <w:name w:val="コメント内容 (文字)"/>
    <w:basedOn w:val="af2"/>
    <w:link w:val="af3"/>
    <w:uiPriority w:val="99"/>
    <w:semiHidden/>
    <w:rsid w:val="003C32F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3737121">
      <w:bodyDiv w:val="1"/>
      <w:marLeft w:val="0"/>
      <w:marRight w:val="0"/>
      <w:marTop w:val="0"/>
      <w:marBottom w:val="0"/>
      <w:divBdr>
        <w:top w:val="none" w:sz="0" w:space="0" w:color="auto"/>
        <w:left w:val="none" w:sz="0" w:space="0" w:color="auto"/>
        <w:bottom w:val="none" w:sz="0" w:space="0" w:color="auto"/>
        <w:right w:val="none" w:sz="0" w:space="0" w:color="auto"/>
      </w:divBdr>
    </w:div>
    <w:div w:id="848909446">
      <w:bodyDiv w:val="1"/>
      <w:marLeft w:val="0"/>
      <w:marRight w:val="0"/>
      <w:marTop w:val="0"/>
      <w:marBottom w:val="0"/>
      <w:divBdr>
        <w:top w:val="none" w:sz="0" w:space="0" w:color="auto"/>
        <w:left w:val="none" w:sz="0" w:space="0" w:color="auto"/>
        <w:bottom w:val="none" w:sz="0" w:space="0" w:color="auto"/>
        <w:right w:val="none" w:sz="0" w:space="0" w:color="auto"/>
      </w:divBdr>
    </w:div>
    <w:div w:id="1142692399">
      <w:bodyDiv w:val="1"/>
      <w:marLeft w:val="0"/>
      <w:marRight w:val="0"/>
      <w:marTop w:val="0"/>
      <w:marBottom w:val="0"/>
      <w:divBdr>
        <w:top w:val="none" w:sz="0" w:space="0" w:color="auto"/>
        <w:left w:val="none" w:sz="0" w:space="0" w:color="auto"/>
        <w:bottom w:val="none" w:sz="0" w:space="0" w:color="auto"/>
        <w:right w:val="none" w:sz="0" w:space="0" w:color="auto"/>
      </w:divBdr>
    </w:div>
    <w:div w:id="1819835288">
      <w:bodyDiv w:val="1"/>
      <w:marLeft w:val="0"/>
      <w:marRight w:val="0"/>
      <w:marTop w:val="0"/>
      <w:marBottom w:val="0"/>
      <w:divBdr>
        <w:top w:val="none" w:sz="0" w:space="0" w:color="auto"/>
        <w:left w:val="none" w:sz="0" w:space="0" w:color="auto"/>
        <w:bottom w:val="none" w:sz="0" w:space="0" w:color="auto"/>
        <w:right w:val="none" w:sz="0" w:space="0" w:color="auto"/>
      </w:divBdr>
    </w:div>
    <w:div w:id="2051342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69F155-B57B-42DF-A797-BA72DB997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498</TotalTime>
  <Pages>10</Pages>
  <Words>1140</Words>
  <Characters>6504</Characters>
  <Application>Microsoft Office Word</Application>
  <DocSecurity>0</DocSecurity>
  <Lines>54</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IDE8J058ID</dc:creator>
  <cp:keywords/>
  <dc:description/>
  <cp:lastModifiedBy>宮村　潤</cp:lastModifiedBy>
  <cp:revision>13</cp:revision>
  <cp:lastPrinted>2024-11-28T00:06:00Z</cp:lastPrinted>
  <dcterms:created xsi:type="dcterms:W3CDTF">2024-11-26T08:30:00Z</dcterms:created>
  <dcterms:modified xsi:type="dcterms:W3CDTF">2024-12-12T08:20:00Z</dcterms:modified>
</cp:coreProperties>
</file>