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625" w:rsidRPr="00984625" w:rsidRDefault="00984625" w:rsidP="00112157">
      <w:pPr>
        <w:widowControl/>
        <w:spacing w:line="100" w:lineRule="atLeast"/>
        <w:rPr>
          <w:rFonts w:ascii="游ゴシック" w:eastAsia="游ゴシック" w:hAnsi="游ゴシック" w:cs="ＭＳ Ｐゴシック"/>
          <w:color w:val="000000"/>
          <w:kern w:val="0"/>
          <w:sz w:val="22"/>
        </w:rPr>
      </w:pPr>
      <w:r w:rsidRPr="00984625">
        <w:rPr>
          <w:rFonts w:ascii="游ゴシック" w:eastAsia="游ゴシック" w:hAnsi="游ゴシック" w:cs="ＭＳ Ｐゴシック" w:hint="eastAsia"/>
          <w:color w:val="000000"/>
          <w:kern w:val="0"/>
          <w:sz w:val="22"/>
        </w:rPr>
        <w:t>別記２</w:t>
      </w:r>
    </w:p>
    <w:p w:rsidR="00984625" w:rsidRPr="0009005E" w:rsidRDefault="00984625" w:rsidP="00112157">
      <w:pPr>
        <w:widowControl/>
        <w:spacing w:line="100" w:lineRule="atLeast"/>
        <w:ind w:firstLineChars="100" w:firstLine="220"/>
        <w:rPr>
          <w:rFonts w:ascii="游ゴシック" w:eastAsia="游ゴシック" w:hAnsi="游ゴシック" w:cs="ＭＳ Ｐゴシック"/>
          <w:color w:val="000000"/>
          <w:kern w:val="0"/>
          <w:sz w:val="22"/>
        </w:rPr>
      </w:pPr>
      <w:r w:rsidRPr="00984625">
        <w:rPr>
          <w:rFonts w:ascii="游ゴシック" w:eastAsia="游ゴシック" w:hAnsi="游ゴシック" w:cs="ＭＳ Ｐゴシック" w:hint="eastAsia"/>
          <w:color w:val="000000"/>
          <w:kern w:val="0"/>
          <w:sz w:val="22"/>
        </w:rPr>
        <w:t>93条第1項・94条第1項(〇で囲むこと)</w:t>
      </w:r>
    </w:p>
    <w:tbl>
      <w:tblPr>
        <w:tblStyle w:val="a3"/>
        <w:tblW w:w="9742" w:type="dxa"/>
        <w:tblLook w:val="04A0" w:firstRow="1" w:lastRow="0" w:firstColumn="1" w:lastColumn="0" w:noHBand="0" w:noVBand="1"/>
      </w:tblPr>
      <w:tblGrid>
        <w:gridCol w:w="1838"/>
        <w:gridCol w:w="597"/>
        <w:gridCol w:w="2321"/>
        <w:gridCol w:w="115"/>
        <w:gridCol w:w="919"/>
        <w:gridCol w:w="442"/>
        <w:gridCol w:w="284"/>
        <w:gridCol w:w="790"/>
        <w:gridCol w:w="2436"/>
      </w:tblGrid>
      <w:tr w:rsidR="00287D2A" w:rsidTr="00B833BE">
        <w:tc>
          <w:tcPr>
            <w:tcW w:w="1838" w:type="dxa"/>
            <w:tcBorders>
              <w:bottom w:val="single" w:sz="18" w:space="0" w:color="auto"/>
            </w:tcBorders>
          </w:tcPr>
          <w:p w:rsidR="00287D2A" w:rsidRDefault="00287D2A" w:rsidP="001063B2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8462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京都府処理欄</w:t>
            </w:r>
          </w:p>
        </w:tc>
        <w:tc>
          <w:tcPr>
            <w:tcW w:w="3952" w:type="dxa"/>
            <w:gridSpan w:val="4"/>
            <w:tcBorders>
              <w:bottom w:val="single" w:sz="18" w:space="0" w:color="auto"/>
            </w:tcBorders>
          </w:tcPr>
          <w:p w:rsidR="00287D2A" w:rsidRDefault="00112157" w:rsidP="00112157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11215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教文第　　　号の</w:t>
            </w:r>
          </w:p>
        </w:tc>
        <w:tc>
          <w:tcPr>
            <w:tcW w:w="3952" w:type="dxa"/>
            <w:gridSpan w:val="4"/>
            <w:tcBorders>
              <w:bottom w:val="single" w:sz="18" w:space="0" w:color="auto"/>
            </w:tcBorders>
          </w:tcPr>
          <w:p w:rsidR="00287D2A" w:rsidRDefault="00112157" w:rsidP="00112157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11215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令和　　年　　月　　日</w:t>
            </w:r>
          </w:p>
        </w:tc>
      </w:tr>
      <w:tr w:rsidR="00A07C8B" w:rsidTr="00B833BE">
        <w:tc>
          <w:tcPr>
            <w:tcW w:w="1838" w:type="dxa"/>
            <w:tcBorders>
              <w:top w:val="single" w:sz="18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A07C8B" w:rsidRDefault="0009005E" w:rsidP="0009005E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8462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1　</w:t>
            </w:r>
            <w:r w:rsidRPr="00B833BE">
              <w:rPr>
                <w:rFonts w:ascii="游ゴシック" w:eastAsia="游ゴシック" w:hAnsi="游ゴシック" w:cs="ＭＳ Ｐゴシック" w:hint="eastAsia"/>
                <w:color w:val="000000"/>
                <w:spacing w:val="110"/>
                <w:kern w:val="0"/>
                <w:sz w:val="22"/>
                <w:fitText w:val="1100" w:id="-1144824064"/>
              </w:rPr>
              <w:t>所在</w:t>
            </w:r>
            <w:r w:rsidRPr="00B833B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fitText w:val="1100" w:id="-1144824064"/>
              </w:rPr>
              <w:t>地</w:t>
            </w:r>
          </w:p>
        </w:tc>
        <w:tc>
          <w:tcPr>
            <w:tcW w:w="7904" w:type="dxa"/>
            <w:gridSpan w:val="8"/>
            <w:tcBorders>
              <w:top w:val="single" w:sz="18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:rsidR="00A07C8B" w:rsidRDefault="00112157">
            <w:pPr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11215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京都府綴喜郡井手町</w:t>
            </w:r>
            <w:bookmarkStart w:id="0" w:name="_GoBack"/>
            <w:bookmarkEnd w:id="0"/>
          </w:p>
        </w:tc>
      </w:tr>
      <w:tr w:rsidR="00287D2A" w:rsidTr="00B833BE"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single" w:sz="6" w:space="0" w:color="auto"/>
            </w:tcBorders>
          </w:tcPr>
          <w:p w:rsidR="00287D2A" w:rsidRDefault="00287D2A" w:rsidP="0009005E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8462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2</w:t>
            </w:r>
            <w:r w:rsidR="001063B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1063B2" w:rsidRPr="00B833BE">
              <w:rPr>
                <w:rFonts w:ascii="游ゴシック" w:eastAsia="游ゴシック" w:hAnsi="游ゴシック" w:cs="ＭＳ Ｐゴシック" w:hint="eastAsia"/>
                <w:color w:val="000000"/>
                <w:spacing w:val="330"/>
                <w:kern w:val="0"/>
                <w:sz w:val="22"/>
                <w:fitText w:val="1100" w:id="-1144824320"/>
              </w:rPr>
              <w:t>面</w:t>
            </w:r>
            <w:r w:rsidRPr="00B833B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fitText w:val="1100" w:id="-1144824320"/>
              </w:rPr>
              <w:t>積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</w:tcPr>
          <w:p w:rsidR="00287D2A" w:rsidRDefault="00112157">
            <w:pPr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11215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工事</w:t>
            </w:r>
            <w:r w:rsidRPr="00112157"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  <w:t>(建設)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  <w:t xml:space="preserve">計画面積　　　　　　　</w:t>
            </w:r>
            <w:r w:rsidR="00BB4E1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112157"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  <w:t>㎡</w:t>
            </w:r>
          </w:p>
        </w:tc>
        <w:tc>
          <w:tcPr>
            <w:tcW w:w="3510" w:type="dxa"/>
            <w:gridSpan w:val="3"/>
            <w:tcBorders>
              <w:top w:val="nil"/>
              <w:left w:val="single" w:sz="4" w:space="0" w:color="auto"/>
              <w:bottom w:val="dashSmallGap" w:sz="4" w:space="0" w:color="auto"/>
              <w:right w:val="single" w:sz="18" w:space="0" w:color="auto"/>
            </w:tcBorders>
          </w:tcPr>
          <w:p w:rsidR="00287D2A" w:rsidRDefault="00287D2A">
            <w:pPr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A07C8B" w:rsidTr="00B833BE">
        <w:tc>
          <w:tcPr>
            <w:tcW w:w="1838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6" w:space="0" w:color="auto"/>
            </w:tcBorders>
          </w:tcPr>
          <w:p w:rsidR="00A07C8B" w:rsidRDefault="0009005E" w:rsidP="0009005E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8462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3　土地所有者</w:t>
            </w:r>
          </w:p>
        </w:tc>
        <w:tc>
          <w:tcPr>
            <w:tcW w:w="7904" w:type="dxa"/>
            <w:gridSpan w:val="8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8" w:space="0" w:color="auto"/>
            </w:tcBorders>
          </w:tcPr>
          <w:p w:rsidR="00287D2A" w:rsidRDefault="00287D2A">
            <w:pPr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A07C8B" w:rsidTr="00B833BE">
        <w:tc>
          <w:tcPr>
            <w:tcW w:w="1838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A07C8B" w:rsidRDefault="0009005E" w:rsidP="00BB4E13">
            <w:pPr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84625"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  <w:t>4　遺跡の種類</w:t>
            </w:r>
          </w:p>
        </w:tc>
        <w:tc>
          <w:tcPr>
            <w:tcW w:w="7904" w:type="dxa"/>
            <w:gridSpan w:val="8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8" w:space="0" w:color="auto"/>
            </w:tcBorders>
          </w:tcPr>
          <w:p w:rsidR="00287D2A" w:rsidRDefault="00287D2A" w:rsidP="00287D2A">
            <w:pPr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287D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散布地　集落跡　貝塚　都城跡　官衙跡　城館　社寺跡　古墳　横穴墓</w:t>
            </w:r>
          </w:p>
          <w:p w:rsidR="00A07C8B" w:rsidRDefault="00287D2A" w:rsidP="00287D2A">
            <w:pPr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287D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その他の墓　生産遺跡　その他の遺跡（　　　　　）</w:t>
            </w:r>
          </w:p>
        </w:tc>
      </w:tr>
      <w:tr w:rsidR="00A07C8B" w:rsidTr="00B833BE">
        <w:tc>
          <w:tcPr>
            <w:tcW w:w="1838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6" w:space="0" w:color="auto"/>
            </w:tcBorders>
          </w:tcPr>
          <w:p w:rsidR="00A07C8B" w:rsidRDefault="0009005E" w:rsidP="0009005E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8462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遺跡の名称</w:t>
            </w:r>
          </w:p>
        </w:tc>
        <w:tc>
          <w:tcPr>
            <w:tcW w:w="7904" w:type="dxa"/>
            <w:gridSpan w:val="8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8" w:space="0" w:color="auto"/>
            </w:tcBorders>
          </w:tcPr>
          <w:p w:rsidR="00A07C8B" w:rsidRDefault="00A07C8B">
            <w:pPr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287D2A" w:rsidTr="00B833BE">
        <w:tc>
          <w:tcPr>
            <w:tcW w:w="1838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6" w:space="0" w:color="auto"/>
            </w:tcBorders>
          </w:tcPr>
          <w:p w:rsidR="00287D2A" w:rsidRDefault="00287D2A" w:rsidP="00112157">
            <w:pPr>
              <w:ind w:firstLineChars="100" w:firstLine="220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8462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遺跡の現状</w:t>
            </w:r>
          </w:p>
        </w:tc>
        <w:tc>
          <w:tcPr>
            <w:tcW w:w="7904" w:type="dxa"/>
            <w:gridSpan w:val="8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8" w:space="0" w:color="auto"/>
            </w:tcBorders>
          </w:tcPr>
          <w:p w:rsidR="00287D2A" w:rsidRDefault="00287D2A" w:rsidP="00287D2A">
            <w:pPr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287D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宅地　水田　畑地　山林　道路　荒蕪地　原野　その他（　　　　）</w:t>
            </w:r>
          </w:p>
        </w:tc>
      </w:tr>
      <w:tr w:rsidR="00287D2A" w:rsidTr="00B833BE">
        <w:tc>
          <w:tcPr>
            <w:tcW w:w="1838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287D2A" w:rsidRPr="0009005E" w:rsidRDefault="00287D2A" w:rsidP="00287D2A">
            <w:pPr>
              <w:widowControl/>
              <w:rPr>
                <w:rFonts w:ascii="游ゴシック" w:eastAsia="游ゴシック" w:hAnsi="游ゴシック"/>
                <w:color w:val="000000"/>
                <w:sz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 xml:space="preserve">　遺跡の時代</w:t>
            </w:r>
          </w:p>
        </w:tc>
        <w:tc>
          <w:tcPr>
            <w:tcW w:w="7904" w:type="dxa"/>
            <w:gridSpan w:val="8"/>
            <w:tcBorders>
              <w:top w:val="dashSmallGap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287D2A" w:rsidRDefault="00287D2A" w:rsidP="00287D2A">
            <w:pPr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287D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旧石器　縄文　弥生　古墳　奈良　平安　中世　近世　その他（　　　　）</w:t>
            </w:r>
          </w:p>
        </w:tc>
      </w:tr>
      <w:tr w:rsidR="00287D2A" w:rsidTr="009B0677">
        <w:trPr>
          <w:trHeight w:val="2087"/>
        </w:trPr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287D2A" w:rsidRPr="00984625" w:rsidRDefault="00287D2A" w:rsidP="00BB4E13">
            <w:pPr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9005E"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  <w:t>5　工事の目的</w:t>
            </w:r>
          </w:p>
        </w:tc>
        <w:tc>
          <w:tcPr>
            <w:tcW w:w="7904" w:type="dxa"/>
            <w:gridSpan w:val="8"/>
            <w:tcBorders>
              <w:top w:val="single" w:sz="4" w:space="0" w:color="auto"/>
              <w:left w:val="single" w:sz="6" w:space="0" w:color="auto"/>
              <w:bottom w:val="dashSmallGap" w:sz="4" w:space="0" w:color="auto"/>
              <w:right w:val="single" w:sz="18" w:space="0" w:color="auto"/>
            </w:tcBorders>
          </w:tcPr>
          <w:p w:rsidR="00287D2A" w:rsidRPr="009B0677" w:rsidRDefault="00287D2A" w:rsidP="00287D2A">
            <w:pP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B067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道路　鉄道　空港　河川　港湾　ダム　学校建築　集合住宅　個人住宅</w:t>
            </w:r>
            <w:r w:rsidR="00112157" w:rsidRPr="009B067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工場　</w:t>
            </w:r>
          </w:p>
          <w:p w:rsidR="00287D2A" w:rsidRPr="009B0677" w:rsidRDefault="00287D2A" w:rsidP="00287D2A">
            <w:pP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B067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個人住宅兼工場又は店舗　店舗　その他の建物（　　　）</w:t>
            </w:r>
            <w:r w:rsidR="00112157" w:rsidRPr="009B067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宅地造成　土地区画整理</w:t>
            </w:r>
          </w:p>
          <w:p w:rsidR="00287D2A" w:rsidRPr="009B0677" w:rsidRDefault="00287D2A" w:rsidP="00287D2A">
            <w:pP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B067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公園造成　ゴルフ場　観光開発</w:t>
            </w:r>
            <w:r w:rsidR="00112157" w:rsidRPr="009B067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ガス・電気・水道・通信等　農業基盤整備</w:t>
            </w:r>
            <w:r w:rsidR="00112157" w:rsidRPr="009B0677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>(農道等含)</w:t>
            </w:r>
          </w:p>
          <w:p w:rsidR="00287D2A" w:rsidRPr="00112157" w:rsidRDefault="00112157" w:rsidP="00112157">
            <w:pPr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9B067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その他農業関係</w:t>
            </w:r>
            <w:r w:rsidRPr="009B0677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>(農道等含)</w:t>
            </w:r>
            <w:r w:rsidRPr="009B067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9B0677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土砂採取</w:t>
            </w:r>
            <w:r w:rsidRPr="009B067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9B0677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>その他開発(　　　　　　)</w:t>
            </w:r>
          </w:p>
        </w:tc>
      </w:tr>
      <w:tr w:rsidR="00287D2A" w:rsidTr="00B833BE">
        <w:tc>
          <w:tcPr>
            <w:tcW w:w="1838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287D2A" w:rsidRPr="0009005E" w:rsidRDefault="00287D2A" w:rsidP="00287D2A">
            <w:pPr>
              <w:widowControl/>
              <w:rPr>
                <w:rFonts w:ascii="游ゴシック" w:eastAsia="游ゴシック" w:hAnsi="游ゴシック"/>
                <w:color w:val="000000"/>
                <w:sz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 xml:space="preserve">　工事の概要</w:t>
            </w:r>
          </w:p>
        </w:tc>
        <w:tc>
          <w:tcPr>
            <w:tcW w:w="7904" w:type="dxa"/>
            <w:gridSpan w:val="8"/>
            <w:tcBorders>
              <w:top w:val="dashSmallGap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112157" w:rsidRDefault="00112157" w:rsidP="00287D2A">
            <w:pPr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287D2A" w:rsidTr="00B833BE">
        <w:trPr>
          <w:trHeight w:val="293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:rsidR="00287D2A" w:rsidRPr="00984625" w:rsidRDefault="00287D2A" w:rsidP="00BB4E13">
            <w:pPr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9005E"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  <w:t>6　工事主体者</w:t>
            </w:r>
          </w:p>
        </w:tc>
        <w:tc>
          <w:tcPr>
            <w:tcW w:w="7904" w:type="dxa"/>
            <w:gridSpan w:val="8"/>
            <w:tcBorders>
              <w:top w:val="single" w:sz="4" w:space="0" w:color="auto"/>
              <w:left w:val="single" w:sz="6" w:space="0" w:color="auto"/>
              <w:bottom w:val="dashSmallGap" w:sz="4" w:space="0" w:color="auto"/>
              <w:right w:val="single" w:sz="18" w:space="0" w:color="auto"/>
            </w:tcBorders>
          </w:tcPr>
          <w:p w:rsidR="00287D2A" w:rsidRPr="00287D2A" w:rsidRDefault="00287D2A" w:rsidP="00287D2A">
            <w:pPr>
              <w:widowControl/>
              <w:ind w:firstLineChars="100" w:firstLine="220"/>
              <w:rPr>
                <w:rFonts w:ascii="游ゴシック" w:eastAsia="游ゴシック" w:hAnsi="游ゴシック"/>
                <w:color w:val="000000"/>
                <w:sz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氏名：</w:t>
            </w:r>
          </w:p>
        </w:tc>
      </w:tr>
      <w:tr w:rsidR="00287D2A" w:rsidTr="00B833BE">
        <w:trPr>
          <w:trHeight w:val="292"/>
        </w:trPr>
        <w:tc>
          <w:tcPr>
            <w:tcW w:w="1838" w:type="dxa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287D2A" w:rsidRPr="0009005E" w:rsidRDefault="00287D2A" w:rsidP="00287D2A">
            <w:pPr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904" w:type="dxa"/>
            <w:gridSpan w:val="8"/>
            <w:tcBorders>
              <w:top w:val="dashSmallGap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287D2A" w:rsidRDefault="00287D2A" w:rsidP="00287D2A">
            <w:pPr>
              <w:widowControl/>
              <w:ind w:firstLineChars="100" w:firstLine="220"/>
              <w:rPr>
                <w:rFonts w:ascii="游ゴシック" w:eastAsia="游ゴシック" w:hAnsi="游ゴシック"/>
                <w:color w:val="000000"/>
                <w:sz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住所：</w:t>
            </w:r>
          </w:p>
        </w:tc>
      </w:tr>
      <w:tr w:rsidR="00287D2A" w:rsidTr="00B833BE">
        <w:trPr>
          <w:trHeight w:val="293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:rsidR="00287D2A" w:rsidRPr="00984625" w:rsidRDefault="00287D2A" w:rsidP="00BB4E13">
            <w:pPr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9005E"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  <w:t>7　施工担当者</w:t>
            </w:r>
          </w:p>
        </w:tc>
        <w:tc>
          <w:tcPr>
            <w:tcW w:w="7904" w:type="dxa"/>
            <w:gridSpan w:val="8"/>
            <w:tcBorders>
              <w:top w:val="single" w:sz="4" w:space="0" w:color="auto"/>
              <w:left w:val="single" w:sz="6" w:space="0" w:color="auto"/>
              <w:bottom w:val="dashSmallGap" w:sz="4" w:space="0" w:color="auto"/>
              <w:right w:val="single" w:sz="18" w:space="0" w:color="auto"/>
            </w:tcBorders>
          </w:tcPr>
          <w:p w:rsidR="00287D2A" w:rsidRDefault="00287D2A" w:rsidP="009C54E5">
            <w:pPr>
              <w:ind w:firstLineChars="100" w:firstLine="220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氏名：</w:t>
            </w:r>
          </w:p>
        </w:tc>
      </w:tr>
      <w:tr w:rsidR="00287D2A" w:rsidTr="00B833BE">
        <w:trPr>
          <w:trHeight w:val="292"/>
        </w:trPr>
        <w:tc>
          <w:tcPr>
            <w:tcW w:w="1838" w:type="dxa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287D2A" w:rsidRPr="0009005E" w:rsidRDefault="00287D2A" w:rsidP="00287D2A">
            <w:pPr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904" w:type="dxa"/>
            <w:gridSpan w:val="8"/>
            <w:tcBorders>
              <w:top w:val="dashSmallGap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287D2A" w:rsidRDefault="00287D2A" w:rsidP="009C54E5">
            <w:pPr>
              <w:ind w:firstLineChars="100" w:firstLine="220"/>
              <w:rPr>
                <w:rFonts w:ascii="游ゴシック" w:eastAsia="游ゴシック" w:hAnsi="游ゴシック"/>
                <w:color w:val="000000"/>
                <w:sz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住所：</w:t>
            </w:r>
          </w:p>
        </w:tc>
      </w:tr>
      <w:tr w:rsidR="00287D2A" w:rsidTr="00B833BE"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287D2A" w:rsidRPr="0009005E" w:rsidRDefault="00287D2A" w:rsidP="00287D2A">
            <w:pPr>
              <w:widowControl/>
              <w:rPr>
                <w:rFonts w:ascii="游ゴシック" w:eastAsia="游ゴシック" w:hAnsi="游ゴシック"/>
                <w:color w:val="000000"/>
                <w:sz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8　着手時期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87D2A" w:rsidRDefault="00287D2A" w:rsidP="00112157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287D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令和</w:t>
            </w:r>
            <w:r w:rsidR="003C261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287D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年　</w:t>
            </w:r>
            <w:r w:rsidR="0040263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287D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月</w:t>
            </w:r>
            <w:r w:rsidR="0040263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287D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日</w:t>
            </w:r>
          </w:p>
        </w:tc>
        <w:tc>
          <w:tcPr>
            <w:tcW w:w="1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A" w:rsidRDefault="00287D2A" w:rsidP="00287D2A">
            <w:pPr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287D2A"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  <w:t>9　終了時期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87D2A" w:rsidRDefault="00287D2A" w:rsidP="00112157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287D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令和　</w:t>
            </w:r>
            <w:r w:rsidR="003C261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287D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年　</w:t>
            </w:r>
            <w:r w:rsidR="0040263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287D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月　</w:t>
            </w:r>
            <w:r w:rsidR="0040263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287D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日</w:t>
            </w:r>
          </w:p>
        </w:tc>
      </w:tr>
      <w:tr w:rsidR="00287D2A" w:rsidTr="00B833BE"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287D2A" w:rsidRPr="0009005E" w:rsidRDefault="00287D2A" w:rsidP="00287D2A">
            <w:pPr>
              <w:widowControl/>
              <w:rPr>
                <w:rFonts w:ascii="游ゴシック" w:eastAsia="游ゴシック" w:hAnsi="游ゴシック"/>
                <w:color w:val="000000"/>
                <w:sz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10　参考事項</w:t>
            </w:r>
          </w:p>
        </w:tc>
        <w:tc>
          <w:tcPr>
            <w:tcW w:w="7904" w:type="dxa"/>
            <w:gridSpan w:val="8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287D2A" w:rsidRDefault="00287D2A" w:rsidP="00287D2A">
            <w:pPr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287D2A" w:rsidTr="001063B2">
        <w:tc>
          <w:tcPr>
            <w:tcW w:w="1838" w:type="dxa"/>
            <w:tcBorders>
              <w:top w:val="single" w:sz="18" w:space="0" w:color="auto"/>
            </w:tcBorders>
          </w:tcPr>
          <w:p w:rsidR="00287D2A" w:rsidRPr="0009005E" w:rsidRDefault="00287D2A" w:rsidP="00112157">
            <w:pPr>
              <w:widowControl/>
              <w:jc w:val="center"/>
              <w:rPr>
                <w:rFonts w:ascii="游ゴシック" w:eastAsia="游ゴシック" w:hAnsi="游ゴシック"/>
                <w:color w:val="000000"/>
                <w:sz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指導事項</w:t>
            </w:r>
          </w:p>
        </w:tc>
        <w:tc>
          <w:tcPr>
            <w:tcW w:w="7904" w:type="dxa"/>
            <w:gridSpan w:val="8"/>
            <w:tcBorders>
              <w:top w:val="single" w:sz="18" w:space="0" w:color="auto"/>
            </w:tcBorders>
          </w:tcPr>
          <w:p w:rsidR="00287D2A" w:rsidRDefault="00287D2A" w:rsidP="00112157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287D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発掘調査　　　工事立会　　　慎重工事　　　その他</w:t>
            </w:r>
            <w:r w:rsidRPr="00287D2A"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  <w:t>(　　　　　)</w:t>
            </w:r>
          </w:p>
        </w:tc>
      </w:tr>
      <w:tr w:rsidR="00287D2A" w:rsidTr="00BB4E13">
        <w:trPr>
          <w:trHeight w:val="413"/>
        </w:trPr>
        <w:tc>
          <w:tcPr>
            <w:tcW w:w="2435" w:type="dxa"/>
            <w:gridSpan w:val="2"/>
          </w:tcPr>
          <w:p w:rsidR="00287D2A" w:rsidRDefault="00287D2A" w:rsidP="00112157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</w:rPr>
              <w:t>起　案</w:t>
            </w:r>
          </w:p>
        </w:tc>
        <w:tc>
          <w:tcPr>
            <w:tcW w:w="2436" w:type="dxa"/>
            <w:gridSpan w:val="2"/>
          </w:tcPr>
          <w:p w:rsidR="00287D2A" w:rsidRDefault="00287D2A" w:rsidP="00112157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287D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決　裁</w:t>
            </w:r>
          </w:p>
        </w:tc>
        <w:tc>
          <w:tcPr>
            <w:tcW w:w="2435" w:type="dxa"/>
            <w:gridSpan w:val="4"/>
          </w:tcPr>
          <w:p w:rsidR="00287D2A" w:rsidRDefault="00287D2A" w:rsidP="00112157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287D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発　送</w:t>
            </w:r>
          </w:p>
        </w:tc>
        <w:tc>
          <w:tcPr>
            <w:tcW w:w="2436" w:type="dxa"/>
          </w:tcPr>
          <w:p w:rsidR="00287D2A" w:rsidRDefault="00287D2A" w:rsidP="00112157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287D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引　継</w:t>
            </w:r>
          </w:p>
        </w:tc>
      </w:tr>
      <w:tr w:rsidR="00287D2A" w:rsidTr="00402639">
        <w:tc>
          <w:tcPr>
            <w:tcW w:w="2435" w:type="dxa"/>
            <w:gridSpan w:val="2"/>
            <w:tcBorders>
              <w:bottom w:val="single" w:sz="4" w:space="0" w:color="auto"/>
            </w:tcBorders>
          </w:tcPr>
          <w:p w:rsidR="00287D2A" w:rsidRDefault="00287D2A" w:rsidP="00287D2A">
            <w:pPr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36" w:type="dxa"/>
            <w:gridSpan w:val="2"/>
            <w:tcBorders>
              <w:bottom w:val="single" w:sz="4" w:space="0" w:color="auto"/>
            </w:tcBorders>
          </w:tcPr>
          <w:p w:rsidR="00287D2A" w:rsidRDefault="00287D2A" w:rsidP="00287D2A">
            <w:pPr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35" w:type="dxa"/>
            <w:gridSpan w:val="4"/>
            <w:tcBorders>
              <w:bottom w:val="single" w:sz="4" w:space="0" w:color="auto"/>
            </w:tcBorders>
          </w:tcPr>
          <w:p w:rsidR="00287D2A" w:rsidRDefault="00287D2A" w:rsidP="00287D2A">
            <w:pPr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36" w:type="dxa"/>
            <w:tcBorders>
              <w:bottom w:val="single" w:sz="4" w:space="0" w:color="auto"/>
            </w:tcBorders>
          </w:tcPr>
          <w:p w:rsidR="00287D2A" w:rsidRDefault="00287D2A" w:rsidP="00287D2A">
            <w:pPr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984625" w:rsidRDefault="00287D2A">
      <w:pPr>
        <w:rPr>
          <w:rFonts w:ascii="游ゴシック" w:eastAsia="游ゴシック" w:hAnsi="游ゴシック" w:cs="ＭＳ Ｐゴシック"/>
          <w:color w:val="000000"/>
          <w:kern w:val="0"/>
          <w:sz w:val="22"/>
        </w:rPr>
      </w:pPr>
      <w:r w:rsidRPr="00287D2A">
        <w:rPr>
          <w:rFonts w:ascii="游ゴシック" w:eastAsia="游ゴシック" w:hAnsi="游ゴシック" w:cs="ＭＳ Ｐゴシック" w:hint="eastAsia"/>
          <w:color w:val="000000"/>
          <w:kern w:val="0"/>
          <w:sz w:val="22"/>
        </w:rPr>
        <w:t>［注意事項］　①太線内は届出者が記入。　②遺跡の種類・現状・時代及び工事の目的欄は、</w:t>
      </w:r>
    </w:p>
    <w:p w:rsidR="00287D2A" w:rsidRPr="00984625" w:rsidRDefault="00287D2A" w:rsidP="009C54E5">
      <w:pPr>
        <w:ind w:firstLineChars="700" w:firstLine="1540"/>
        <w:rPr>
          <w:rFonts w:ascii="游ゴシック" w:eastAsia="游ゴシック" w:hAnsi="游ゴシック" w:cs="ＭＳ Ｐゴシック"/>
          <w:color w:val="000000"/>
          <w:kern w:val="0"/>
          <w:sz w:val="22"/>
        </w:rPr>
      </w:pPr>
      <w:r w:rsidRPr="00287D2A">
        <w:rPr>
          <w:rFonts w:ascii="游ゴシック" w:eastAsia="游ゴシック" w:hAnsi="游ゴシック" w:cs="ＭＳ Ｐゴシック" w:hint="eastAsia"/>
          <w:color w:val="000000"/>
          <w:kern w:val="0"/>
          <w:sz w:val="22"/>
        </w:rPr>
        <w:t>該当項目を〇囲み、該当項目のない場合は</w:t>
      </w:r>
      <w:r w:rsidRPr="00287D2A">
        <w:rPr>
          <w:rFonts w:ascii="游ゴシック" w:eastAsia="游ゴシック" w:hAnsi="游ゴシック" w:cs="ＭＳ Ｐゴシック"/>
          <w:color w:val="000000"/>
          <w:kern w:val="0"/>
          <w:sz w:val="22"/>
        </w:rPr>
        <w:t>(　　)内に記入。</w:t>
      </w:r>
    </w:p>
    <w:sectPr w:rsidR="00287D2A" w:rsidRPr="00984625" w:rsidSect="001063B2">
      <w:pgSz w:w="11906" w:h="16838" w:code="9"/>
      <w:pgMar w:top="567" w:right="1077" w:bottom="567" w:left="1134" w:header="851" w:footer="992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625"/>
    <w:rsid w:val="0009005E"/>
    <w:rsid w:val="001063B2"/>
    <w:rsid w:val="00112157"/>
    <w:rsid w:val="00287D2A"/>
    <w:rsid w:val="00331E5C"/>
    <w:rsid w:val="003C2610"/>
    <w:rsid w:val="00402639"/>
    <w:rsid w:val="004269F0"/>
    <w:rsid w:val="00711F11"/>
    <w:rsid w:val="00772C07"/>
    <w:rsid w:val="008D4FEF"/>
    <w:rsid w:val="00984625"/>
    <w:rsid w:val="009B0677"/>
    <w:rsid w:val="009C54E5"/>
    <w:rsid w:val="00A07C8B"/>
    <w:rsid w:val="00B833BE"/>
    <w:rsid w:val="00BB4E13"/>
    <w:rsid w:val="00D2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ECC733-24CE-40B3-B43D-B21C8A5A6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7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69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269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602EE-19F8-487C-B4DC-6FE9CCE52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一也</dc:creator>
  <cp:keywords/>
  <dc:description/>
  <cp:lastModifiedBy>中島　一也</cp:lastModifiedBy>
  <cp:revision>2</cp:revision>
  <cp:lastPrinted>2023-11-24T04:56:00Z</cp:lastPrinted>
  <dcterms:created xsi:type="dcterms:W3CDTF">2024-05-14T04:32:00Z</dcterms:created>
  <dcterms:modified xsi:type="dcterms:W3CDTF">2024-05-14T04:32:00Z</dcterms:modified>
</cp:coreProperties>
</file>